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35" w:rsidRPr="00956ED4" w:rsidRDefault="00417635"/>
    <w:p w:rsidR="003B7412" w:rsidRPr="00956ED4" w:rsidRDefault="003B7412" w:rsidP="003B7412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956ED4">
        <w:rPr>
          <w:caps/>
          <w:sz w:val="24"/>
          <w:szCs w:val="24"/>
        </w:rPr>
        <w:t xml:space="preserve">Повышение квалификации в соответствии с требованиями профстандарта </w:t>
      </w:r>
    </w:p>
    <w:p w:rsidR="003B7412" w:rsidRPr="00BD3984" w:rsidRDefault="00BD3984" w:rsidP="00BD398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D3984">
        <w:rPr>
          <w:rFonts w:ascii="Times New Roman" w:hAnsi="Times New Roman" w:cs="Times New Roman"/>
          <w:caps/>
          <w:color w:val="auto"/>
        </w:rPr>
        <w:t>05.008</w:t>
      </w:r>
      <w:r w:rsidR="003B7412" w:rsidRPr="00BD3984">
        <w:rPr>
          <w:rFonts w:ascii="Times New Roman" w:hAnsi="Times New Roman" w:cs="Times New Roman"/>
          <w:caps/>
          <w:color w:val="auto"/>
        </w:rPr>
        <w:t xml:space="preserve">  «</w:t>
      </w:r>
      <w:proofErr w:type="gramEnd"/>
      <w:r w:rsidRPr="00BD3984">
        <w:rPr>
          <w:rFonts w:ascii="Times New Roman" w:hAnsi="Times New Roman" w:cs="Times New Roman"/>
          <w:color w:val="auto"/>
          <w:sz w:val="26"/>
          <w:szCs w:val="26"/>
        </w:rPr>
        <w:t>Руководитель организации (подразделения организации), осуществляющей деятельность в области физической культуры и спорта</w:t>
      </w:r>
      <w:r w:rsidR="003B7412" w:rsidRPr="00956ED4">
        <w:t>»</w:t>
      </w:r>
    </w:p>
    <w:p w:rsidR="003B7412" w:rsidRPr="00956ED4" w:rsidRDefault="003B7412" w:rsidP="003B7412"/>
    <w:tbl>
      <w:tblPr>
        <w:tblStyle w:val="a4"/>
        <w:tblW w:w="15161" w:type="dxa"/>
        <w:tblLook w:val="04A0" w:firstRow="1" w:lastRow="0" w:firstColumn="1" w:lastColumn="0" w:noHBand="0" w:noVBand="1"/>
      </w:tblPr>
      <w:tblGrid>
        <w:gridCol w:w="4077"/>
        <w:gridCol w:w="7230"/>
        <w:gridCol w:w="995"/>
        <w:gridCol w:w="1165"/>
        <w:gridCol w:w="1694"/>
      </w:tblGrid>
      <w:tr w:rsidR="003B7412" w:rsidRPr="00956ED4" w:rsidTr="0020333B">
        <w:tc>
          <w:tcPr>
            <w:tcW w:w="4077" w:type="dxa"/>
          </w:tcPr>
          <w:p w:rsidR="003B7412" w:rsidRPr="00956ED4" w:rsidRDefault="003B7412" w:rsidP="006B5937">
            <w:pPr>
              <w:jc w:val="center"/>
            </w:pPr>
            <w:r w:rsidRPr="00956ED4">
              <w:t>Кому рекомендовано</w:t>
            </w:r>
          </w:p>
        </w:tc>
        <w:tc>
          <w:tcPr>
            <w:tcW w:w="7230" w:type="dxa"/>
          </w:tcPr>
          <w:p w:rsidR="003B7412" w:rsidRPr="00956ED4" w:rsidRDefault="003B7412" w:rsidP="006B5937">
            <w:pPr>
              <w:jc w:val="center"/>
            </w:pPr>
            <w:r w:rsidRPr="00956ED4">
              <w:t>Программы ПК</w:t>
            </w:r>
          </w:p>
        </w:tc>
        <w:tc>
          <w:tcPr>
            <w:tcW w:w="995" w:type="dxa"/>
          </w:tcPr>
          <w:p w:rsidR="003B7412" w:rsidRPr="00956ED4" w:rsidRDefault="003B7412" w:rsidP="006B5937">
            <w:pPr>
              <w:jc w:val="center"/>
            </w:pPr>
            <w:r w:rsidRPr="00956ED4">
              <w:t>Кол-во часов</w:t>
            </w:r>
          </w:p>
        </w:tc>
        <w:tc>
          <w:tcPr>
            <w:tcW w:w="1165" w:type="dxa"/>
          </w:tcPr>
          <w:p w:rsidR="003B7412" w:rsidRPr="00956ED4" w:rsidRDefault="003B7412" w:rsidP="006B5937">
            <w:pPr>
              <w:pStyle w:val="a3"/>
              <w:spacing w:before="0" w:beforeAutospacing="0" w:after="0" w:afterAutospacing="0"/>
              <w:jc w:val="center"/>
            </w:pPr>
            <w:r w:rsidRPr="00956ED4">
              <w:t>Код</w:t>
            </w:r>
          </w:p>
          <w:p w:rsidR="003B7412" w:rsidRPr="00956ED4" w:rsidRDefault="003B7412" w:rsidP="006B593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956ED4">
              <w:t>трудовой функции</w:t>
            </w:r>
          </w:p>
        </w:tc>
        <w:tc>
          <w:tcPr>
            <w:tcW w:w="1694" w:type="dxa"/>
          </w:tcPr>
          <w:p w:rsidR="003B7412" w:rsidRPr="00956ED4" w:rsidRDefault="003B7412" w:rsidP="006B5937">
            <w:pPr>
              <w:pStyle w:val="a3"/>
              <w:spacing w:before="0" w:beforeAutospacing="0" w:after="0" w:afterAutospacing="0"/>
              <w:jc w:val="center"/>
            </w:pPr>
            <w:r w:rsidRPr="00956ED4">
              <w:t>Уровень квалификации</w:t>
            </w:r>
          </w:p>
        </w:tc>
      </w:tr>
      <w:tr w:rsidR="0074082E" w:rsidRPr="00956ED4" w:rsidTr="0020333B">
        <w:trPr>
          <w:trHeight w:val="255"/>
        </w:trPr>
        <w:tc>
          <w:tcPr>
            <w:tcW w:w="4077" w:type="dxa"/>
            <w:vMerge w:val="restart"/>
          </w:tcPr>
          <w:p w:rsidR="0020333B" w:rsidRPr="00E478AC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Заместитель генерального директора (директора) по спортивной (физкультурно-спортивной) работе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по спортивной работе*(4)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структурного подразделения*(5) по спортивной (физкультурно-спортивной, спортивно-массовой) работе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(начальник) спортивного (физкультурно-спортивного) клуба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(адаптивного) детско-юношеского клуба физической подготовки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(начальник) спортивно-технического клуба (станции)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(начальник) туристско-спортивного клуба (станции)</w:t>
            </w:r>
          </w:p>
          <w:p w:rsidR="0020333B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(начальник) альпинистского клуба (станции)</w:t>
            </w:r>
          </w:p>
          <w:p w:rsidR="0074082E" w:rsidRPr="0020333B" w:rsidRDefault="0020333B" w:rsidP="0020333B">
            <w:pPr>
              <w:pStyle w:val="a3"/>
              <w:numPr>
                <w:ilvl w:val="0"/>
                <w:numId w:val="7"/>
              </w:numPr>
              <w:tabs>
                <w:tab w:val="left" w:pos="315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20333B">
              <w:rPr>
                <w:sz w:val="22"/>
                <w:szCs w:val="22"/>
              </w:rPr>
              <w:t>Директор (заведующий) фитнес-центра</w:t>
            </w:r>
          </w:p>
        </w:tc>
        <w:tc>
          <w:tcPr>
            <w:tcW w:w="7230" w:type="dxa"/>
          </w:tcPr>
          <w:p w:rsidR="0074082E" w:rsidRPr="00A6746E" w:rsidRDefault="00BD3984" w:rsidP="00A6746E">
            <w:pPr>
              <w:jc w:val="both"/>
            </w:pPr>
            <w:r w:rsidRPr="00A6746E">
              <w:t xml:space="preserve">Руководство деятельностью в области физической культуры и спорта </w:t>
            </w:r>
            <w:r w:rsidR="00A6746E" w:rsidRPr="00A6746E">
              <w:t xml:space="preserve">в </w:t>
            </w:r>
            <w:r w:rsidRPr="00A6746E">
              <w:t>организациях, осуществляющих деятельность в области физической культуры и спорта</w:t>
            </w:r>
          </w:p>
        </w:tc>
        <w:tc>
          <w:tcPr>
            <w:tcW w:w="995" w:type="dxa"/>
          </w:tcPr>
          <w:p w:rsidR="0074082E" w:rsidRPr="00BD3984" w:rsidRDefault="00BD3984" w:rsidP="00956E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165" w:type="dxa"/>
          </w:tcPr>
          <w:p w:rsidR="0074082E" w:rsidRPr="00BD3984" w:rsidRDefault="00BD3984" w:rsidP="00956E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94" w:type="dxa"/>
          </w:tcPr>
          <w:p w:rsidR="0074082E" w:rsidRPr="00BD3984" w:rsidRDefault="00BD3984" w:rsidP="00956E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6746E" w:rsidRPr="00956ED4" w:rsidTr="0020333B">
        <w:trPr>
          <w:trHeight w:val="255"/>
        </w:trPr>
        <w:tc>
          <w:tcPr>
            <w:tcW w:w="4077" w:type="dxa"/>
            <w:vMerge/>
          </w:tcPr>
          <w:p w:rsidR="00A6746E" w:rsidRPr="00956ED4" w:rsidRDefault="00A6746E" w:rsidP="00A6746E">
            <w:pPr>
              <w:pStyle w:val="a3"/>
              <w:tabs>
                <w:tab w:val="left" w:pos="315"/>
              </w:tabs>
              <w:spacing w:before="0" w:beforeAutospacing="0" w:after="0" w:afterAutospacing="0"/>
              <w:jc w:val="both"/>
            </w:pPr>
          </w:p>
        </w:tc>
        <w:tc>
          <w:tcPr>
            <w:tcW w:w="7230" w:type="dxa"/>
          </w:tcPr>
          <w:p w:rsidR="00A6746E" w:rsidRPr="00A6746E" w:rsidRDefault="00A6746E" w:rsidP="00A6746E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A6746E">
              <w:rPr>
                <w:sz w:val="23"/>
                <w:szCs w:val="23"/>
              </w:rPr>
              <w:t>Управление эксплуатацией инвентаря и оборудования, используемого для деятельности в области физической культуры и спорта</w:t>
            </w:r>
          </w:p>
        </w:tc>
        <w:tc>
          <w:tcPr>
            <w:tcW w:w="995" w:type="dxa"/>
          </w:tcPr>
          <w:p w:rsidR="00A6746E" w:rsidRPr="00BD3984" w:rsidRDefault="00A6746E" w:rsidP="00A6746E">
            <w:pPr>
              <w:jc w:val="center"/>
            </w:pPr>
            <w:r w:rsidRPr="00BD3984">
              <w:t>36</w:t>
            </w:r>
          </w:p>
        </w:tc>
        <w:tc>
          <w:tcPr>
            <w:tcW w:w="1165" w:type="dxa"/>
          </w:tcPr>
          <w:p w:rsidR="00A6746E" w:rsidRPr="00BD3984" w:rsidRDefault="00A6746E" w:rsidP="00A6746E">
            <w:pPr>
              <w:jc w:val="center"/>
            </w:pPr>
            <w:r>
              <w:t>А/01</w:t>
            </w:r>
            <w:r w:rsidRPr="00BD3984">
              <w:t>.6</w:t>
            </w:r>
          </w:p>
        </w:tc>
        <w:tc>
          <w:tcPr>
            <w:tcW w:w="1694" w:type="dxa"/>
          </w:tcPr>
          <w:p w:rsidR="00A6746E" w:rsidRPr="00BD3984" w:rsidRDefault="00A6746E" w:rsidP="00A6746E">
            <w:pPr>
              <w:jc w:val="center"/>
            </w:pPr>
            <w:r w:rsidRPr="00BD3984">
              <w:t>6</w:t>
            </w:r>
          </w:p>
        </w:tc>
      </w:tr>
      <w:tr w:rsidR="0074082E" w:rsidRPr="00956ED4" w:rsidTr="0020333B">
        <w:trPr>
          <w:trHeight w:val="255"/>
        </w:trPr>
        <w:tc>
          <w:tcPr>
            <w:tcW w:w="4077" w:type="dxa"/>
            <w:vMerge/>
          </w:tcPr>
          <w:p w:rsidR="0074082E" w:rsidRPr="00956ED4" w:rsidRDefault="0074082E" w:rsidP="00956ED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30" w:type="dxa"/>
          </w:tcPr>
          <w:p w:rsidR="0074082E" w:rsidRPr="00A6746E" w:rsidRDefault="00BD3984" w:rsidP="00BD3984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A6746E">
              <w:rPr>
                <w:sz w:val="23"/>
                <w:szCs w:val="23"/>
              </w:rPr>
              <w:t xml:space="preserve">Управление персоналом в организациях, осуществляющих деятельность в сфере </w:t>
            </w:r>
            <w:proofErr w:type="spellStart"/>
            <w:r w:rsidRPr="00A6746E">
              <w:rPr>
                <w:sz w:val="23"/>
                <w:szCs w:val="23"/>
              </w:rPr>
              <w:t>ФКиС</w:t>
            </w:r>
            <w:proofErr w:type="spellEnd"/>
          </w:p>
        </w:tc>
        <w:tc>
          <w:tcPr>
            <w:tcW w:w="995" w:type="dxa"/>
          </w:tcPr>
          <w:p w:rsidR="0074082E" w:rsidRPr="00BD3984" w:rsidRDefault="00BD3984" w:rsidP="00956ED4">
            <w:pPr>
              <w:jc w:val="center"/>
            </w:pPr>
            <w:r w:rsidRPr="00BD3984">
              <w:t>36</w:t>
            </w:r>
          </w:p>
        </w:tc>
        <w:tc>
          <w:tcPr>
            <w:tcW w:w="1165" w:type="dxa"/>
          </w:tcPr>
          <w:p w:rsidR="0074082E" w:rsidRPr="00BD3984" w:rsidRDefault="00BD3984" w:rsidP="00956ED4">
            <w:pPr>
              <w:jc w:val="center"/>
            </w:pPr>
            <w:r w:rsidRPr="00BD3984">
              <w:t>А/02.6</w:t>
            </w:r>
          </w:p>
        </w:tc>
        <w:tc>
          <w:tcPr>
            <w:tcW w:w="1694" w:type="dxa"/>
          </w:tcPr>
          <w:p w:rsidR="0074082E" w:rsidRPr="00BD3984" w:rsidRDefault="00BD3984" w:rsidP="00956ED4">
            <w:pPr>
              <w:jc w:val="center"/>
            </w:pPr>
            <w:r w:rsidRPr="00BD3984">
              <w:t>6</w:t>
            </w:r>
          </w:p>
        </w:tc>
      </w:tr>
      <w:tr w:rsidR="00A6746E" w:rsidRPr="00956ED4" w:rsidTr="0020333B">
        <w:trPr>
          <w:trHeight w:val="200"/>
        </w:trPr>
        <w:tc>
          <w:tcPr>
            <w:tcW w:w="4077" w:type="dxa"/>
            <w:vMerge/>
          </w:tcPr>
          <w:p w:rsidR="00A6746E" w:rsidRPr="00956ED4" w:rsidRDefault="00A6746E" w:rsidP="00A6746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30" w:type="dxa"/>
          </w:tcPr>
          <w:p w:rsidR="00A6746E" w:rsidRPr="00A6746E" w:rsidRDefault="00A6746E" w:rsidP="00A6746E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A6746E">
              <w:rPr>
                <w:sz w:val="23"/>
                <w:szCs w:val="23"/>
              </w:rPr>
              <w:t>Руководство физкультурно-оздоровительной и спортивной деятельностью</w:t>
            </w:r>
            <w:r w:rsidRPr="00A6746E">
              <w:rPr>
                <w:sz w:val="23"/>
                <w:szCs w:val="23"/>
              </w:rPr>
              <w:t xml:space="preserve">, </w:t>
            </w:r>
            <w:r w:rsidRPr="00A6746E">
              <w:t>в организациях, осуществляющих деятельность в области физической культуры и спорта</w:t>
            </w:r>
          </w:p>
        </w:tc>
        <w:tc>
          <w:tcPr>
            <w:tcW w:w="995" w:type="dxa"/>
          </w:tcPr>
          <w:p w:rsidR="00A6746E" w:rsidRPr="00956ED4" w:rsidRDefault="00A6746E" w:rsidP="00A6746E">
            <w:pPr>
              <w:jc w:val="center"/>
            </w:pPr>
            <w:r>
              <w:t>36</w:t>
            </w:r>
          </w:p>
        </w:tc>
        <w:tc>
          <w:tcPr>
            <w:tcW w:w="1165" w:type="dxa"/>
          </w:tcPr>
          <w:p w:rsidR="00A6746E" w:rsidRPr="00BD3984" w:rsidRDefault="00A6746E" w:rsidP="00A6746E">
            <w:pPr>
              <w:jc w:val="center"/>
            </w:pPr>
            <w:r>
              <w:t>А/03</w:t>
            </w:r>
            <w:r w:rsidRPr="00BD3984">
              <w:t>.6</w:t>
            </w:r>
          </w:p>
        </w:tc>
        <w:tc>
          <w:tcPr>
            <w:tcW w:w="1694" w:type="dxa"/>
          </w:tcPr>
          <w:p w:rsidR="00A6746E" w:rsidRPr="00BD3984" w:rsidRDefault="00A6746E" w:rsidP="00A6746E">
            <w:pPr>
              <w:jc w:val="center"/>
            </w:pPr>
            <w:r w:rsidRPr="00BD3984">
              <w:t>6</w:t>
            </w:r>
          </w:p>
        </w:tc>
      </w:tr>
      <w:tr w:rsidR="00A6746E" w:rsidRPr="00956ED4" w:rsidTr="0020333B">
        <w:trPr>
          <w:trHeight w:val="255"/>
        </w:trPr>
        <w:tc>
          <w:tcPr>
            <w:tcW w:w="4077" w:type="dxa"/>
            <w:vMerge/>
          </w:tcPr>
          <w:p w:rsidR="00A6746E" w:rsidRPr="00956ED4" w:rsidRDefault="00A6746E" w:rsidP="00A6746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30" w:type="dxa"/>
          </w:tcPr>
          <w:p w:rsidR="00A6746E" w:rsidRPr="00A6746E" w:rsidRDefault="00A6746E" w:rsidP="00A6746E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A6746E">
              <w:rPr>
                <w:sz w:val="23"/>
                <w:szCs w:val="23"/>
              </w:rPr>
              <w:t>Контроль и учет деятельности в</w:t>
            </w:r>
            <w:r w:rsidRPr="00A6746E">
              <w:rPr>
                <w:sz w:val="23"/>
                <w:szCs w:val="23"/>
              </w:rPr>
              <w:t xml:space="preserve"> </w:t>
            </w:r>
            <w:r w:rsidRPr="00A6746E">
              <w:t xml:space="preserve"> организациях, осуществляющих деятельность в области физической культуры и спорта</w:t>
            </w:r>
          </w:p>
        </w:tc>
        <w:tc>
          <w:tcPr>
            <w:tcW w:w="995" w:type="dxa"/>
          </w:tcPr>
          <w:p w:rsidR="00A6746E" w:rsidRPr="00956ED4" w:rsidRDefault="00A6746E" w:rsidP="00A6746E">
            <w:pPr>
              <w:jc w:val="center"/>
            </w:pPr>
            <w:r>
              <w:t>36</w:t>
            </w:r>
          </w:p>
        </w:tc>
        <w:tc>
          <w:tcPr>
            <w:tcW w:w="1165" w:type="dxa"/>
          </w:tcPr>
          <w:p w:rsidR="00A6746E" w:rsidRPr="00BD3984" w:rsidRDefault="00A6746E" w:rsidP="00A6746E">
            <w:pPr>
              <w:jc w:val="center"/>
            </w:pPr>
            <w:r>
              <w:t>А/04</w:t>
            </w:r>
            <w:r w:rsidRPr="00BD3984">
              <w:t>.6</w:t>
            </w:r>
          </w:p>
        </w:tc>
        <w:tc>
          <w:tcPr>
            <w:tcW w:w="1694" w:type="dxa"/>
          </w:tcPr>
          <w:p w:rsidR="00A6746E" w:rsidRPr="00BD3984" w:rsidRDefault="00A6746E" w:rsidP="00A6746E">
            <w:pPr>
              <w:jc w:val="center"/>
            </w:pPr>
            <w:r w:rsidRPr="00BD3984">
              <w:t>6</w:t>
            </w:r>
          </w:p>
        </w:tc>
      </w:tr>
      <w:tr w:rsidR="00E209D5" w:rsidRPr="00956ED4" w:rsidTr="0020333B">
        <w:trPr>
          <w:trHeight w:val="246"/>
        </w:trPr>
        <w:tc>
          <w:tcPr>
            <w:tcW w:w="4077" w:type="dxa"/>
            <w:vMerge w:val="restart"/>
          </w:tcPr>
          <w:p w:rsidR="0020333B" w:rsidRPr="00E478AC" w:rsidRDefault="0020333B" w:rsidP="0020333B">
            <w:pPr>
              <w:pStyle w:val="a3"/>
              <w:numPr>
                <w:ilvl w:val="0"/>
                <w:numId w:val="8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Заместитель генерального директора (директора) по методической работе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8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lastRenderedPageBreak/>
              <w:t>Директор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8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центра развития физической культуры и спорта</w:t>
            </w:r>
          </w:p>
          <w:p w:rsidR="00E209D5" w:rsidRPr="00956ED4" w:rsidRDefault="0020333B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</w:pPr>
            <w:r w:rsidRPr="00E478AC">
              <w:t>Руководитель структурного подразделения по методической (информационно-методической) работе</w:t>
            </w:r>
          </w:p>
        </w:tc>
        <w:tc>
          <w:tcPr>
            <w:tcW w:w="7230" w:type="dxa"/>
          </w:tcPr>
          <w:p w:rsidR="00E209D5" w:rsidRPr="00956ED4" w:rsidRDefault="00A6746E" w:rsidP="00BD3984">
            <w:pPr>
              <w:pStyle w:val="a3"/>
              <w:spacing w:before="0" w:beforeAutospacing="0" w:after="0" w:afterAutospacing="0"/>
              <w:ind w:left="34"/>
              <w:jc w:val="both"/>
            </w:pPr>
            <w:r>
              <w:lastRenderedPageBreak/>
              <w:t xml:space="preserve">Руководство планированием аналитической и методической деятельностью </w:t>
            </w:r>
            <w:r w:rsidRPr="00A6746E">
              <w:rPr>
                <w:sz w:val="23"/>
                <w:szCs w:val="23"/>
              </w:rPr>
              <w:t xml:space="preserve">в </w:t>
            </w:r>
            <w:r w:rsidRPr="00A6746E">
              <w:t xml:space="preserve"> организациях, осуществляющих деятельность в области физической культуры и спорта</w:t>
            </w:r>
          </w:p>
        </w:tc>
        <w:tc>
          <w:tcPr>
            <w:tcW w:w="995" w:type="dxa"/>
          </w:tcPr>
          <w:p w:rsidR="00E209D5" w:rsidRPr="00956ED4" w:rsidRDefault="00A6746E" w:rsidP="00956ED4">
            <w:pPr>
              <w:jc w:val="center"/>
            </w:pPr>
            <w:r>
              <w:t>108</w:t>
            </w:r>
          </w:p>
        </w:tc>
        <w:tc>
          <w:tcPr>
            <w:tcW w:w="1165" w:type="dxa"/>
          </w:tcPr>
          <w:p w:rsidR="00E209D5" w:rsidRPr="00A6746E" w:rsidRDefault="00A6746E" w:rsidP="00956E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694" w:type="dxa"/>
          </w:tcPr>
          <w:p w:rsidR="00E209D5" w:rsidRPr="00A6746E" w:rsidRDefault="00A6746E" w:rsidP="00956E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6746E" w:rsidRPr="00956ED4" w:rsidTr="0020333B">
        <w:trPr>
          <w:trHeight w:val="255"/>
        </w:trPr>
        <w:tc>
          <w:tcPr>
            <w:tcW w:w="4077" w:type="dxa"/>
            <w:vMerge/>
          </w:tcPr>
          <w:p w:rsidR="00A6746E" w:rsidRPr="00956ED4" w:rsidRDefault="00A6746E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</w:pPr>
          </w:p>
        </w:tc>
        <w:tc>
          <w:tcPr>
            <w:tcW w:w="7230" w:type="dxa"/>
          </w:tcPr>
          <w:p w:rsidR="00A6746E" w:rsidRPr="00A6746E" w:rsidRDefault="00A6746E" w:rsidP="00A6746E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A6746E">
              <w:rPr>
                <w:sz w:val="23"/>
                <w:szCs w:val="23"/>
              </w:rPr>
              <w:t xml:space="preserve">Разработка текущих и перспективных планов работы, определение целевых показателей деятельности </w:t>
            </w:r>
            <w:r w:rsidRPr="00A6746E">
              <w:t xml:space="preserve"> </w:t>
            </w:r>
            <w:r>
              <w:t>организаций</w:t>
            </w:r>
            <w:r w:rsidRPr="00A6746E">
              <w:t>, осуществляющих деятельность в области физической культуры и спорта</w:t>
            </w:r>
          </w:p>
        </w:tc>
        <w:tc>
          <w:tcPr>
            <w:tcW w:w="995" w:type="dxa"/>
          </w:tcPr>
          <w:p w:rsidR="00A6746E" w:rsidRPr="00BD3984" w:rsidRDefault="00A6746E" w:rsidP="00A6746E">
            <w:pPr>
              <w:jc w:val="center"/>
            </w:pPr>
            <w:r w:rsidRPr="00BD3984">
              <w:t>36</w:t>
            </w:r>
          </w:p>
        </w:tc>
        <w:tc>
          <w:tcPr>
            <w:tcW w:w="1165" w:type="dxa"/>
          </w:tcPr>
          <w:p w:rsidR="00A6746E" w:rsidRPr="00BD3984" w:rsidRDefault="00A6746E" w:rsidP="00A6746E">
            <w:pPr>
              <w:jc w:val="center"/>
            </w:pPr>
            <w:r>
              <w:t>B</w:t>
            </w:r>
            <w:r>
              <w:t>/01</w:t>
            </w:r>
            <w:r w:rsidRPr="00BD3984">
              <w:t>.6</w:t>
            </w:r>
          </w:p>
        </w:tc>
        <w:tc>
          <w:tcPr>
            <w:tcW w:w="1694" w:type="dxa"/>
          </w:tcPr>
          <w:p w:rsidR="00A6746E" w:rsidRPr="00A6746E" w:rsidRDefault="00A6746E" w:rsidP="00A67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6746E" w:rsidRPr="00956ED4" w:rsidTr="0020333B">
        <w:trPr>
          <w:trHeight w:val="255"/>
        </w:trPr>
        <w:tc>
          <w:tcPr>
            <w:tcW w:w="4077" w:type="dxa"/>
            <w:vMerge/>
          </w:tcPr>
          <w:p w:rsidR="00A6746E" w:rsidRPr="00956ED4" w:rsidRDefault="00A6746E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</w:pPr>
          </w:p>
        </w:tc>
        <w:tc>
          <w:tcPr>
            <w:tcW w:w="7230" w:type="dxa"/>
          </w:tcPr>
          <w:p w:rsidR="00A6746E" w:rsidRPr="00A6746E" w:rsidRDefault="00A6746E" w:rsidP="00A6746E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A6746E">
              <w:rPr>
                <w:sz w:val="23"/>
                <w:szCs w:val="23"/>
              </w:rPr>
              <w:t>Руководство методическим и информационным обеспечением деятельности физкультурно-спортивной организации</w:t>
            </w:r>
          </w:p>
        </w:tc>
        <w:tc>
          <w:tcPr>
            <w:tcW w:w="995" w:type="dxa"/>
          </w:tcPr>
          <w:p w:rsidR="00A6746E" w:rsidRPr="00BD3984" w:rsidRDefault="00A6746E" w:rsidP="00A6746E">
            <w:pPr>
              <w:jc w:val="center"/>
            </w:pPr>
            <w:r w:rsidRPr="00BD3984">
              <w:t>36</w:t>
            </w:r>
          </w:p>
        </w:tc>
        <w:tc>
          <w:tcPr>
            <w:tcW w:w="1165" w:type="dxa"/>
          </w:tcPr>
          <w:p w:rsidR="00A6746E" w:rsidRPr="00BD3984" w:rsidRDefault="00A6746E" w:rsidP="00A6746E">
            <w:pPr>
              <w:jc w:val="center"/>
            </w:pPr>
            <w:r>
              <w:t>B</w:t>
            </w:r>
            <w:r w:rsidRPr="00BD3984">
              <w:t>/02.6</w:t>
            </w:r>
          </w:p>
        </w:tc>
        <w:tc>
          <w:tcPr>
            <w:tcW w:w="1694" w:type="dxa"/>
          </w:tcPr>
          <w:p w:rsidR="00A6746E" w:rsidRPr="00A6746E" w:rsidRDefault="00A6746E" w:rsidP="00A67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6746E" w:rsidRPr="00956ED4" w:rsidTr="0020333B">
        <w:trPr>
          <w:trHeight w:val="255"/>
        </w:trPr>
        <w:tc>
          <w:tcPr>
            <w:tcW w:w="4077" w:type="dxa"/>
            <w:vMerge/>
          </w:tcPr>
          <w:p w:rsidR="00A6746E" w:rsidRPr="00956ED4" w:rsidRDefault="00A6746E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</w:pPr>
          </w:p>
        </w:tc>
        <w:tc>
          <w:tcPr>
            <w:tcW w:w="7230" w:type="dxa"/>
          </w:tcPr>
          <w:p w:rsidR="00A6746E" w:rsidRPr="0020333B" w:rsidRDefault="00A6746E" w:rsidP="005E06A1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Контроль и учет исполнения планов, результатов</w:t>
            </w:r>
            <w:r w:rsidRPr="0020333B">
              <w:rPr>
                <w:sz w:val="23"/>
                <w:szCs w:val="23"/>
              </w:rPr>
              <w:t xml:space="preserve"> методической</w:t>
            </w:r>
            <w:r w:rsidRPr="0020333B">
              <w:rPr>
                <w:sz w:val="23"/>
                <w:szCs w:val="23"/>
              </w:rPr>
              <w:t xml:space="preserve"> деятельности физкультурно-спортивной организации</w:t>
            </w:r>
          </w:p>
        </w:tc>
        <w:tc>
          <w:tcPr>
            <w:tcW w:w="995" w:type="dxa"/>
          </w:tcPr>
          <w:p w:rsidR="00A6746E" w:rsidRPr="00956ED4" w:rsidRDefault="00A6746E" w:rsidP="00A6746E">
            <w:pPr>
              <w:jc w:val="center"/>
            </w:pPr>
            <w:r>
              <w:t>36</w:t>
            </w:r>
          </w:p>
        </w:tc>
        <w:tc>
          <w:tcPr>
            <w:tcW w:w="1165" w:type="dxa"/>
          </w:tcPr>
          <w:p w:rsidR="00A6746E" w:rsidRPr="00BD3984" w:rsidRDefault="00A6746E" w:rsidP="00A6746E">
            <w:pPr>
              <w:jc w:val="center"/>
            </w:pPr>
            <w:r>
              <w:t>B</w:t>
            </w:r>
            <w:r>
              <w:t>/03</w:t>
            </w:r>
            <w:r w:rsidRPr="00BD3984">
              <w:t>.6</w:t>
            </w:r>
          </w:p>
        </w:tc>
        <w:tc>
          <w:tcPr>
            <w:tcW w:w="1694" w:type="dxa"/>
          </w:tcPr>
          <w:p w:rsidR="00A6746E" w:rsidRPr="00A6746E" w:rsidRDefault="00A6746E" w:rsidP="00A67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 w:val="restart"/>
          </w:tcPr>
          <w:p w:rsidR="0020333B" w:rsidRPr="00E478AC" w:rsidRDefault="0020333B" w:rsidP="0020333B">
            <w:pPr>
              <w:pStyle w:val="a3"/>
              <w:numPr>
                <w:ilvl w:val="0"/>
                <w:numId w:val="9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Заместитель генерального директора (директора) по эксплуатации спортивного оборудования (спортивного сооружения, объекта спорта)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9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структурного подразделения по эксплуатации спортивного сооружения (объекта спорта)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9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5E06A1" w:rsidRDefault="0020333B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</w:pPr>
            <w:r w:rsidRPr="00E478AC">
              <w:t>Директор спортивного сооружения (объекта спорта)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0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Заместитель генерального директора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0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0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центра тестирования</w:t>
            </w:r>
          </w:p>
          <w:p w:rsidR="0020333B" w:rsidRPr="00956ED4" w:rsidRDefault="0020333B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</w:pPr>
            <w:r w:rsidRPr="00E478AC">
              <w:t>Руководитель структурного подразделения</w:t>
            </w:r>
          </w:p>
        </w:tc>
        <w:tc>
          <w:tcPr>
            <w:tcW w:w="7230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ind w:left="34"/>
              <w:jc w:val="both"/>
            </w:pPr>
            <w:r w:rsidRPr="005E06A1"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180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С</w:t>
            </w:r>
          </w:p>
        </w:tc>
        <w:tc>
          <w:tcPr>
            <w:tcW w:w="1694" w:type="dxa"/>
          </w:tcPr>
          <w:p w:rsidR="005E06A1" w:rsidRPr="005E06A1" w:rsidRDefault="005E06A1" w:rsidP="005E06A1">
            <w:pPr>
              <w:jc w:val="center"/>
            </w:pPr>
            <w:r w:rsidRPr="005E06A1">
              <w:t>6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both"/>
            </w:pPr>
            <w:r w:rsidRPr="005E06A1"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С/01</w:t>
            </w:r>
            <w:r w:rsidRPr="005E06A1">
              <w:t>.6</w:t>
            </w:r>
          </w:p>
        </w:tc>
        <w:tc>
          <w:tcPr>
            <w:tcW w:w="1694" w:type="dxa"/>
          </w:tcPr>
          <w:p w:rsidR="005E06A1" w:rsidRPr="005E06A1" w:rsidRDefault="005E06A1" w:rsidP="005E06A1">
            <w:pPr>
              <w:jc w:val="center"/>
            </w:pPr>
            <w:r w:rsidRPr="005E06A1">
              <w:t>6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both"/>
            </w:pPr>
            <w:r w:rsidRPr="005E06A1">
              <w:t>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С/02</w:t>
            </w:r>
            <w:r w:rsidRPr="005E06A1">
              <w:t>.6</w:t>
            </w:r>
          </w:p>
        </w:tc>
        <w:tc>
          <w:tcPr>
            <w:tcW w:w="1694" w:type="dxa"/>
          </w:tcPr>
          <w:p w:rsidR="005E06A1" w:rsidRPr="005E06A1" w:rsidRDefault="005E06A1" w:rsidP="005E06A1">
            <w:pPr>
              <w:jc w:val="center"/>
            </w:pPr>
            <w:r w:rsidRPr="005E06A1">
              <w:t>6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both"/>
            </w:pPr>
            <w:r w:rsidRPr="005E06A1">
              <w:t xml:space="preserve">Руководство подготовкой спортивного и технологического оборудования для проведения спортивных и иных массовых мероприятий 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С/03</w:t>
            </w:r>
            <w:r w:rsidRPr="005E06A1">
              <w:t>.6</w:t>
            </w:r>
          </w:p>
        </w:tc>
        <w:tc>
          <w:tcPr>
            <w:tcW w:w="1694" w:type="dxa"/>
          </w:tcPr>
          <w:p w:rsidR="005E06A1" w:rsidRPr="005E06A1" w:rsidRDefault="005E06A1" w:rsidP="005E06A1">
            <w:pPr>
              <w:jc w:val="center"/>
            </w:pPr>
            <w:r w:rsidRPr="005E06A1">
              <w:t>6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Pr="005E06A1">
              <w:t>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С/04.6</w:t>
            </w:r>
          </w:p>
        </w:tc>
        <w:tc>
          <w:tcPr>
            <w:tcW w:w="1694" w:type="dxa"/>
          </w:tcPr>
          <w:p w:rsidR="005E06A1" w:rsidRPr="005E06A1" w:rsidRDefault="005E06A1" w:rsidP="005E06A1">
            <w:pPr>
              <w:jc w:val="center"/>
            </w:pPr>
            <w:r w:rsidRPr="005E06A1">
              <w:t>6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both"/>
            </w:pPr>
            <w:r w:rsidRPr="005E06A1">
              <w:t>Обеспечение безопасности при использовании спортивного и технологического оборудования, спортивного сооружения (объекта спорта)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С/05.6</w:t>
            </w:r>
          </w:p>
        </w:tc>
        <w:tc>
          <w:tcPr>
            <w:tcW w:w="1694" w:type="dxa"/>
          </w:tcPr>
          <w:p w:rsidR="005E06A1" w:rsidRPr="005E06A1" w:rsidRDefault="005E06A1" w:rsidP="005E06A1">
            <w:pPr>
              <w:jc w:val="center"/>
            </w:pPr>
            <w:r w:rsidRPr="005E06A1">
              <w:t>6</w:t>
            </w:r>
          </w:p>
        </w:tc>
      </w:tr>
      <w:tr w:rsidR="0017660F" w:rsidRPr="00956ED4" w:rsidTr="0020333B">
        <w:trPr>
          <w:trHeight w:val="255"/>
        </w:trPr>
        <w:tc>
          <w:tcPr>
            <w:tcW w:w="4077" w:type="dxa"/>
            <w:vMerge w:val="restart"/>
          </w:tcPr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Заместитель генерального директора (директора) по спортивной подготовке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структурного подразделения по спортивной подготовке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спортивной школы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lastRenderedPageBreak/>
              <w:t>Директор детско-юношеской спортивной школы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спортивно-адаптивной школы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детско-юношеской спортивно-адаптивной школы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училища олимпийского резерва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колледжа (колледжа-интерната) олимпийского резерва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спортивной школы олимпийского резерва Директор школы высшего спортивного мастерства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центра олимпийской подготовки</w:t>
            </w:r>
          </w:p>
          <w:p w:rsidR="0020333B" w:rsidRPr="005A783A" w:rsidRDefault="0020333B" w:rsidP="0020333B">
            <w:pPr>
              <w:pStyle w:val="a3"/>
              <w:numPr>
                <w:ilvl w:val="0"/>
                <w:numId w:val="11"/>
              </w:numPr>
              <w:tabs>
                <w:tab w:val="left" w:pos="300"/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 центра спортивной подготовки</w:t>
            </w:r>
          </w:p>
          <w:p w:rsidR="0017660F" w:rsidRPr="00956ED4" w:rsidRDefault="0017660F" w:rsidP="0020333B">
            <w:pPr>
              <w:pStyle w:val="a3"/>
              <w:tabs>
                <w:tab w:val="left" w:pos="300"/>
              </w:tabs>
              <w:spacing w:before="0" w:beforeAutospacing="0" w:after="0" w:afterAutospacing="0"/>
              <w:jc w:val="both"/>
            </w:pPr>
          </w:p>
        </w:tc>
        <w:tc>
          <w:tcPr>
            <w:tcW w:w="7230" w:type="dxa"/>
          </w:tcPr>
          <w:p w:rsidR="0017660F" w:rsidRPr="005E06A1" w:rsidRDefault="005E06A1" w:rsidP="0020333B">
            <w:pPr>
              <w:pStyle w:val="a3"/>
              <w:spacing w:before="0" w:beforeAutospacing="0" w:after="0" w:afterAutospacing="0"/>
              <w:ind w:left="38"/>
              <w:jc w:val="both"/>
            </w:pPr>
            <w:r w:rsidRPr="005E06A1">
              <w:lastRenderedPageBreak/>
              <w:t>Руководство деятельностью по консультированию и тестированию в области физической культуры и спорта</w:t>
            </w:r>
          </w:p>
        </w:tc>
        <w:tc>
          <w:tcPr>
            <w:tcW w:w="995" w:type="dxa"/>
          </w:tcPr>
          <w:p w:rsidR="0017660F" w:rsidRPr="005E06A1" w:rsidRDefault="005E06A1" w:rsidP="00956ED4">
            <w:pPr>
              <w:jc w:val="center"/>
            </w:pPr>
            <w:r w:rsidRPr="005E06A1">
              <w:t>252</w:t>
            </w:r>
          </w:p>
        </w:tc>
        <w:tc>
          <w:tcPr>
            <w:tcW w:w="1165" w:type="dxa"/>
          </w:tcPr>
          <w:p w:rsidR="0017660F" w:rsidRPr="0020333B" w:rsidRDefault="0020333B" w:rsidP="00956E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694" w:type="dxa"/>
          </w:tcPr>
          <w:p w:rsidR="0017660F" w:rsidRPr="005E06A1" w:rsidRDefault="0020333B" w:rsidP="0020333B">
            <w:pPr>
              <w:jc w:val="center"/>
            </w:pPr>
            <w:r>
              <w:t>7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5E06A1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20333B">
            <w:pPr>
              <w:pStyle w:val="a3"/>
              <w:spacing w:before="0" w:beforeAutospacing="0" w:after="0" w:afterAutospacing="0"/>
              <w:ind w:left="38"/>
            </w:pPr>
            <w:r w:rsidRPr="005E06A1">
              <w:t>Текущее планирование спортивной подготовки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Е/01.7</w:t>
            </w:r>
          </w:p>
        </w:tc>
        <w:tc>
          <w:tcPr>
            <w:tcW w:w="1694" w:type="dxa"/>
          </w:tcPr>
          <w:p w:rsidR="005E06A1" w:rsidRPr="005E06A1" w:rsidRDefault="005E06A1" w:rsidP="0020333B">
            <w:pPr>
              <w:pStyle w:val="a3"/>
              <w:spacing w:before="0" w:beforeAutospacing="0" w:after="0" w:afterAutospacing="0"/>
              <w:jc w:val="center"/>
            </w:pPr>
            <w:r w:rsidRPr="005E06A1">
              <w:t>7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5E06A1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20333B">
            <w:pPr>
              <w:pStyle w:val="a3"/>
              <w:spacing w:before="0" w:beforeAutospacing="0" w:after="0" w:afterAutospacing="0"/>
              <w:ind w:left="38"/>
            </w:pPr>
            <w:r w:rsidRPr="005E06A1">
              <w:t>Управление материальными ресурсами и инфраструктурой спортивной подготовки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Е/02.7</w:t>
            </w:r>
          </w:p>
        </w:tc>
        <w:tc>
          <w:tcPr>
            <w:tcW w:w="1694" w:type="dxa"/>
          </w:tcPr>
          <w:p w:rsidR="005E06A1" w:rsidRPr="005E06A1" w:rsidRDefault="005E06A1" w:rsidP="0020333B">
            <w:pPr>
              <w:jc w:val="center"/>
            </w:pPr>
            <w:r w:rsidRPr="005E06A1">
              <w:t>7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5E06A1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20333B">
            <w:pPr>
              <w:pStyle w:val="a3"/>
              <w:spacing w:before="0" w:beforeAutospacing="0" w:after="0" w:afterAutospacing="0"/>
              <w:ind w:left="38"/>
            </w:pPr>
            <w:r w:rsidRPr="005E06A1">
              <w:t>Управление персоналом, осуществляющим спортивную подготовку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Е/03.7</w:t>
            </w:r>
          </w:p>
        </w:tc>
        <w:tc>
          <w:tcPr>
            <w:tcW w:w="1694" w:type="dxa"/>
          </w:tcPr>
          <w:p w:rsidR="005E06A1" w:rsidRPr="005E06A1" w:rsidRDefault="005E06A1" w:rsidP="0020333B">
            <w:pPr>
              <w:jc w:val="center"/>
            </w:pPr>
            <w:r w:rsidRPr="005E06A1">
              <w:t>7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5E06A1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20333B">
            <w:pPr>
              <w:pStyle w:val="a3"/>
              <w:spacing w:before="0" w:beforeAutospacing="0" w:after="0" w:afterAutospacing="0"/>
              <w:ind w:left="38"/>
            </w:pPr>
            <w:r w:rsidRPr="005E06A1"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Е/04.7</w:t>
            </w:r>
          </w:p>
        </w:tc>
        <w:tc>
          <w:tcPr>
            <w:tcW w:w="1694" w:type="dxa"/>
          </w:tcPr>
          <w:p w:rsidR="005E06A1" w:rsidRPr="005E06A1" w:rsidRDefault="005E06A1" w:rsidP="0020333B">
            <w:pPr>
              <w:jc w:val="center"/>
            </w:pPr>
            <w:r w:rsidRPr="005E06A1">
              <w:t>7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5E06A1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20333B">
            <w:pPr>
              <w:pStyle w:val="a3"/>
              <w:spacing w:before="0" w:beforeAutospacing="0" w:after="0" w:afterAutospacing="0"/>
              <w:ind w:left="38"/>
            </w:pPr>
            <w:r w:rsidRPr="005E06A1">
              <w:t>Руководство приносящей доход деятельностью при осуществлении спортивной подготовки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Е/05.7</w:t>
            </w:r>
          </w:p>
        </w:tc>
        <w:tc>
          <w:tcPr>
            <w:tcW w:w="1694" w:type="dxa"/>
          </w:tcPr>
          <w:p w:rsidR="005E06A1" w:rsidRPr="005E06A1" w:rsidRDefault="005E06A1" w:rsidP="0020333B">
            <w:pPr>
              <w:jc w:val="center"/>
            </w:pPr>
            <w:r w:rsidRPr="005E06A1">
              <w:t>7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5E06A1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</w:pPr>
            <w:r w:rsidRPr="005E06A1">
              <w:t>Организация контроля и учета спортивной подготовки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Е/06.7</w:t>
            </w:r>
          </w:p>
        </w:tc>
        <w:tc>
          <w:tcPr>
            <w:tcW w:w="1694" w:type="dxa"/>
          </w:tcPr>
          <w:p w:rsidR="005E06A1" w:rsidRPr="005E06A1" w:rsidRDefault="005E06A1" w:rsidP="0020333B">
            <w:pPr>
              <w:jc w:val="center"/>
            </w:pPr>
            <w:r w:rsidRPr="005E06A1">
              <w:t>7</w:t>
            </w:r>
          </w:p>
        </w:tc>
      </w:tr>
      <w:tr w:rsidR="005E06A1" w:rsidRPr="00956ED4" w:rsidTr="0020333B">
        <w:trPr>
          <w:trHeight w:val="255"/>
        </w:trPr>
        <w:tc>
          <w:tcPr>
            <w:tcW w:w="4077" w:type="dxa"/>
            <w:vMerge/>
          </w:tcPr>
          <w:p w:rsidR="005E06A1" w:rsidRPr="00956ED4" w:rsidRDefault="005E06A1" w:rsidP="005E06A1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</w:pPr>
            <w:r w:rsidRPr="005E06A1">
              <w:t>Руководство обеспечением безопасности при осуществлении спортивной подготовки</w:t>
            </w:r>
          </w:p>
        </w:tc>
        <w:tc>
          <w:tcPr>
            <w:tcW w:w="995" w:type="dxa"/>
          </w:tcPr>
          <w:p w:rsidR="005E06A1" w:rsidRPr="005E06A1" w:rsidRDefault="005E06A1" w:rsidP="005E06A1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5E06A1" w:rsidRPr="005E06A1" w:rsidRDefault="005E06A1" w:rsidP="005E06A1">
            <w:pPr>
              <w:pStyle w:val="a3"/>
              <w:spacing w:before="0" w:beforeAutospacing="0" w:after="0" w:afterAutospacing="0"/>
              <w:jc w:val="center"/>
            </w:pPr>
            <w:r w:rsidRPr="005E06A1">
              <w:t>Е/07.7</w:t>
            </w:r>
          </w:p>
        </w:tc>
        <w:tc>
          <w:tcPr>
            <w:tcW w:w="1694" w:type="dxa"/>
          </w:tcPr>
          <w:p w:rsidR="005E06A1" w:rsidRPr="005E06A1" w:rsidRDefault="005E06A1" w:rsidP="0020333B">
            <w:pPr>
              <w:jc w:val="center"/>
            </w:pPr>
            <w:r w:rsidRPr="005E06A1">
              <w:t>7</w:t>
            </w:r>
          </w:p>
        </w:tc>
      </w:tr>
      <w:tr w:rsidR="0020333B" w:rsidRPr="00956ED4" w:rsidTr="0020333B">
        <w:trPr>
          <w:trHeight w:val="255"/>
        </w:trPr>
        <w:tc>
          <w:tcPr>
            <w:tcW w:w="4077" w:type="dxa"/>
            <w:vMerge w:val="restart"/>
          </w:tcPr>
          <w:p w:rsidR="0020333B" w:rsidRPr="00E478AC" w:rsidRDefault="0020333B" w:rsidP="0020333B">
            <w:pPr>
              <w:pStyle w:val="a3"/>
              <w:numPr>
                <w:ilvl w:val="0"/>
                <w:numId w:val="13"/>
              </w:numPr>
              <w:tabs>
                <w:tab w:val="left" w:pos="255"/>
                <w:tab w:val="left" w:pos="567"/>
              </w:tabs>
              <w:spacing w:before="0" w:beforeAutospacing="0" w:after="0" w:afterAutospacing="0"/>
              <w:ind w:left="0" w:firstLine="0"/>
            </w:pPr>
            <w:r w:rsidRPr="00E478AC">
              <w:t>Генеральный директор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3"/>
              </w:numPr>
              <w:tabs>
                <w:tab w:val="left" w:pos="255"/>
                <w:tab w:val="left" w:pos="567"/>
              </w:tabs>
              <w:spacing w:before="0" w:beforeAutospacing="0" w:after="0" w:afterAutospacing="0"/>
              <w:ind w:left="0" w:firstLine="0"/>
            </w:pPr>
            <w:r>
              <w:t xml:space="preserve">Руководитель (председатель, </w:t>
            </w:r>
            <w:r w:rsidRPr="00E478AC">
              <w:t>исполнительный директор) физкультурно-спортивного объединения (общества)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3"/>
              </w:numPr>
              <w:tabs>
                <w:tab w:val="left" w:pos="255"/>
                <w:tab w:val="left" w:pos="567"/>
              </w:tabs>
              <w:spacing w:before="0" w:beforeAutospacing="0" w:after="0" w:afterAutospacing="0"/>
              <w:ind w:left="0" w:firstLine="0"/>
            </w:pPr>
            <w:r w:rsidRPr="00E478AC">
              <w:t>Директор</w:t>
            </w:r>
          </w:p>
          <w:p w:rsidR="0020333B" w:rsidRPr="00E478AC" w:rsidRDefault="0020333B" w:rsidP="0020333B">
            <w:pPr>
              <w:pStyle w:val="a3"/>
              <w:numPr>
                <w:ilvl w:val="0"/>
                <w:numId w:val="13"/>
              </w:numPr>
              <w:tabs>
                <w:tab w:val="left" w:pos="255"/>
                <w:tab w:val="left" w:pos="567"/>
              </w:tabs>
              <w:spacing w:before="0" w:beforeAutospacing="0" w:after="0" w:afterAutospacing="0"/>
              <w:ind w:left="0" w:firstLine="0"/>
            </w:pPr>
            <w:r w:rsidRPr="00E478AC">
              <w:t>Директор Дворца спорта</w:t>
            </w:r>
          </w:p>
          <w:p w:rsidR="0020333B" w:rsidRPr="00956ED4" w:rsidRDefault="0020333B" w:rsidP="0020333B">
            <w:pPr>
              <w:pStyle w:val="a3"/>
              <w:tabs>
                <w:tab w:val="left" w:pos="255"/>
              </w:tabs>
              <w:spacing w:before="0" w:beforeAutospacing="0" w:after="0" w:afterAutospacing="0"/>
              <w:rPr>
                <w:color w:val="333333"/>
              </w:rPr>
            </w:pPr>
            <w:r w:rsidRPr="00E478AC">
              <w:t>Директор Академии спорта</w:t>
            </w:r>
          </w:p>
        </w:tc>
        <w:tc>
          <w:tcPr>
            <w:tcW w:w="7230" w:type="dxa"/>
          </w:tcPr>
          <w:p w:rsidR="0020333B" w:rsidRPr="0020333B" w:rsidRDefault="0020333B" w:rsidP="0020333B">
            <w:pPr>
              <w:pStyle w:val="a3"/>
              <w:jc w:val="both"/>
            </w:pPr>
            <w:r w:rsidRPr="0020333B">
              <w:t>Руководство комплексной деятельностью в области физической культуры и спорта</w:t>
            </w:r>
          </w:p>
        </w:tc>
        <w:tc>
          <w:tcPr>
            <w:tcW w:w="995" w:type="dxa"/>
          </w:tcPr>
          <w:p w:rsidR="0020333B" w:rsidRPr="0020333B" w:rsidRDefault="0020333B" w:rsidP="00203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165" w:type="dxa"/>
          </w:tcPr>
          <w:p w:rsidR="0020333B" w:rsidRPr="0020333B" w:rsidRDefault="0020333B" w:rsidP="00203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94" w:type="dxa"/>
          </w:tcPr>
          <w:p w:rsidR="0020333B" w:rsidRPr="005E06A1" w:rsidRDefault="0020333B" w:rsidP="0020333B">
            <w:pPr>
              <w:jc w:val="center"/>
            </w:pPr>
            <w:r>
              <w:t>7</w:t>
            </w:r>
          </w:p>
        </w:tc>
      </w:tr>
      <w:tr w:rsidR="0020333B" w:rsidRPr="00956ED4" w:rsidTr="0020333B">
        <w:trPr>
          <w:trHeight w:val="255"/>
        </w:trPr>
        <w:tc>
          <w:tcPr>
            <w:tcW w:w="4077" w:type="dxa"/>
            <w:vMerge/>
          </w:tcPr>
          <w:p w:rsidR="0020333B" w:rsidRPr="00956ED4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Текущее планирование комплексной деятельности в области физической культуры и спорта</w:t>
            </w:r>
          </w:p>
        </w:tc>
        <w:tc>
          <w:tcPr>
            <w:tcW w:w="995" w:type="dxa"/>
          </w:tcPr>
          <w:p w:rsidR="0020333B" w:rsidRPr="005E06A1" w:rsidRDefault="0020333B" w:rsidP="0020333B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F/01.7</w:t>
            </w:r>
          </w:p>
        </w:tc>
        <w:tc>
          <w:tcPr>
            <w:tcW w:w="1694" w:type="dxa"/>
          </w:tcPr>
          <w:p w:rsidR="0020333B" w:rsidRPr="005E06A1" w:rsidRDefault="0020333B" w:rsidP="0020333B">
            <w:pPr>
              <w:pStyle w:val="a3"/>
              <w:spacing w:before="0" w:beforeAutospacing="0" w:after="0" w:afterAutospacing="0"/>
              <w:jc w:val="center"/>
            </w:pPr>
            <w:r w:rsidRPr="005E06A1">
              <w:t>7</w:t>
            </w:r>
          </w:p>
        </w:tc>
      </w:tr>
      <w:tr w:rsidR="0020333B" w:rsidRPr="00956ED4" w:rsidTr="0020333B">
        <w:trPr>
          <w:trHeight w:val="255"/>
        </w:trPr>
        <w:tc>
          <w:tcPr>
            <w:tcW w:w="4077" w:type="dxa"/>
            <w:vMerge/>
          </w:tcPr>
          <w:p w:rsidR="0020333B" w:rsidRPr="00956ED4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</w:tc>
        <w:tc>
          <w:tcPr>
            <w:tcW w:w="995" w:type="dxa"/>
          </w:tcPr>
          <w:p w:rsidR="0020333B" w:rsidRPr="005E06A1" w:rsidRDefault="0020333B" w:rsidP="0020333B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F/02.7</w:t>
            </w:r>
          </w:p>
        </w:tc>
        <w:tc>
          <w:tcPr>
            <w:tcW w:w="1694" w:type="dxa"/>
          </w:tcPr>
          <w:p w:rsidR="0020333B" w:rsidRPr="005E06A1" w:rsidRDefault="0020333B" w:rsidP="0020333B">
            <w:pPr>
              <w:jc w:val="center"/>
            </w:pPr>
            <w:r w:rsidRPr="005E06A1">
              <w:t>7</w:t>
            </w:r>
          </w:p>
        </w:tc>
      </w:tr>
      <w:tr w:rsidR="0020333B" w:rsidRPr="00956ED4" w:rsidTr="0020333B">
        <w:trPr>
          <w:trHeight w:val="255"/>
        </w:trPr>
        <w:tc>
          <w:tcPr>
            <w:tcW w:w="4077" w:type="dxa"/>
            <w:vMerge/>
          </w:tcPr>
          <w:p w:rsidR="0020333B" w:rsidRPr="00956ED4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Управление персоналом, задействованным в осуществлении комплексной деятельности в области физической культуры и спорта</w:t>
            </w:r>
          </w:p>
        </w:tc>
        <w:tc>
          <w:tcPr>
            <w:tcW w:w="995" w:type="dxa"/>
          </w:tcPr>
          <w:p w:rsidR="0020333B" w:rsidRPr="005E06A1" w:rsidRDefault="0020333B" w:rsidP="0020333B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F/03.7</w:t>
            </w:r>
          </w:p>
        </w:tc>
        <w:tc>
          <w:tcPr>
            <w:tcW w:w="1694" w:type="dxa"/>
          </w:tcPr>
          <w:p w:rsidR="0020333B" w:rsidRPr="005E06A1" w:rsidRDefault="0020333B" w:rsidP="0020333B">
            <w:pPr>
              <w:jc w:val="center"/>
            </w:pPr>
            <w:r w:rsidRPr="005E06A1">
              <w:t>7</w:t>
            </w:r>
          </w:p>
        </w:tc>
      </w:tr>
      <w:tr w:rsidR="0020333B" w:rsidRPr="00956ED4" w:rsidTr="0020333B">
        <w:trPr>
          <w:trHeight w:val="255"/>
        </w:trPr>
        <w:tc>
          <w:tcPr>
            <w:tcW w:w="4077" w:type="dxa"/>
            <w:vMerge/>
          </w:tcPr>
          <w:p w:rsidR="0020333B" w:rsidRPr="00956ED4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  <w:tc>
          <w:tcPr>
            <w:tcW w:w="995" w:type="dxa"/>
          </w:tcPr>
          <w:p w:rsidR="0020333B" w:rsidRPr="005E06A1" w:rsidRDefault="0020333B" w:rsidP="0020333B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F/04.7</w:t>
            </w:r>
          </w:p>
        </w:tc>
        <w:tc>
          <w:tcPr>
            <w:tcW w:w="1694" w:type="dxa"/>
          </w:tcPr>
          <w:p w:rsidR="0020333B" w:rsidRPr="005E06A1" w:rsidRDefault="0020333B" w:rsidP="0020333B">
            <w:pPr>
              <w:jc w:val="center"/>
            </w:pPr>
            <w:r w:rsidRPr="005E06A1">
              <w:t>7</w:t>
            </w:r>
          </w:p>
        </w:tc>
      </w:tr>
      <w:tr w:rsidR="0020333B" w:rsidRPr="00956ED4" w:rsidTr="0020333B">
        <w:trPr>
          <w:trHeight w:val="255"/>
        </w:trPr>
        <w:tc>
          <w:tcPr>
            <w:tcW w:w="4077" w:type="dxa"/>
            <w:vMerge/>
          </w:tcPr>
          <w:p w:rsidR="0020333B" w:rsidRPr="00956ED4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Руководство приносящей доход деятельностью при осуществлении комплексной деятельности в области физической культуры и спорта</w:t>
            </w:r>
          </w:p>
        </w:tc>
        <w:tc>
          <w:tcPr>
            <w:tcW w:w="995" w:type="dxa"/>
          </w:tcPr>
          <w:p w:rsidR="0020333B" w:rsidRPr="005E06A1" w:rsidRDefault="0020333B" w:rsidP="0020333B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F/05.7</w:t>
            </w:r>
          </w:p>
        </w:tc>
        <w:tc>
          <w:tcPr>
            <w:tcW w:w="1694" w:type="dxa"/>
          </w:tcPr>
          <w:p w:rsidR="0020333B" w:rsidRPr="005E06A1" w:rsidRDefault="0020333B" w:rsidP="0020333B">
            <w:pPr>
              <w:jc w:val="center"/>
            </w:pPr>
            <w:r w:rsidRPr="005E06A1">
              <w:t>7</w:t>
            </w:r>
          </w:p>
        </w:tc>
      </w:tr>
      <w:tr w:rsidR="0020333B" w:rsidRPr="00956ED4" w:rsidTr="0020333B">
        <w:trPr>
          <w:trHeight w:val="255"/>
        </w:trPr>
        <w:tc>
          <w:tcPr>
            <w:tcW w:w="4077" w:type="dxa"/>
            <w:vMerge/>
          </w:tcPr>
          <w:p w:rsidR="0020333B" w:rsidRPr="00956ED4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Организация контроля и учета комплексной деятельности в области физической культуры и спорта</w:t>
            </w:r>
          </w:p>
        </w:tc>
        <w:tc>
          <w:tcPr>
            <w:tcW w:w="995" w:type="dxa"/>
          </w:tcPr>
          <w:p w:rsidR="0020333B" w:rsidRPr="005E06A1" w:rsidRDefault="0020333B" w:rsidP="0020333B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F/06.7</w:t>
            </w:r>
          </w:p>
        </w:tc>
        <w:tc>
          <w:tcPr>
            <w:tcW w:w="1694" w:type="dxa"/>
          </w:tcPr>
          <w:p w:rsidR="0020333B" w:rsidRPr="005E06A1" w:rsidRDefault="0020333B" w:rsidP="0020333B">
            <w:pPr>
              <w:jc w:val="center"/>
            </w:pPr>
            <w:r w:rsidRPr="005E06A1">
              <w:t>7</w:t>
            </w:r>
          </w:p>
        </w:tc>
      </w:tr>
      <w:tr w:rsidR="0020333B" w:rsidRPr="00956ED4" w:rsidTr="0020333B">
        <w:trPr>
          <w:trHeight w:val="255"/>
        </w:trPr>
        <w:tc>
          <w:tcPr>
            <w:tcW w:w="4077" w:type="dxa"/>
            <w:vMerge/>
          </w:tcPr>
          <w:p w:rsidR="0020333B" w:rsidRPr="00956ED4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  <w:tc>
          <w:tcPr>
            <w:tcW w:w="995" w:type="dxa"/>
          </w:tcPr>
          <w:p w:rsidR="0020333B" w:rsidRPr="005E06A1" w:rsidRDefault="0020333B" w:rsidP="0020333B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0333B">
              <w:rPr>
                <w:sz w:val="23"/>
                <w:szCs w:val="23"/>
              </w:rPr>
              <w:t>F/07.7</w:t>
            </w:r>
          </w:p>
        </w:tc>
        <w:tc>
          <w:tcPr>
            <w:tcW w:w="1694" w:type="dxa"/>
          </w:tcPr>
          <w:p w:rsidR="0020333B" w:rsidRPr="005E06A1" w:rsidRDefault="0020333B" w:rsidP="0020333B">
            <w:pPr>
              <w:jc w:val="center"/>
            </w:pPr>
            <w:r>
              <w:t>7</w:t>
            </w:r>
          </w:p>
        </w:tc>
      </w:tr>
      <w:tr w:rsidR="0020333B" w:rsidRPr="00956ED4" w:rsidTr="0020333B">
        <w:trPr>
          <w:trHeight w:val="255"/>
        </w:trPr>
        <w:tc>
          <w:tcPr>
            <w:tcW w:w="4077" w:type="dxa"/>
            <w:vMerge w:val="restart"/>
          </w:tcPr>
          <w:p w:rsidR="008F3BB9" w:rsidRPr="00E478AC" w:rsidRDefault="008F3BB9" w:rsidP="008F3BB9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lastRenderedPageBreak/>
              <w:t>Генеральный директор</w:t>
            </w:r>
          </w:p>
          <w:p w:rsidR="008F3BB9" w:rsidRPr="00E478AC" w:rsidRDefault="008F3BB9" w:rsidP="008F3BB9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Генеральный менеджер</w:t>
            </w:r>
          </w:p>
          <w:p w:rsidR="008F3BB9" w:rsidRPr="00E478AC" w:rsidRDefault="008F3BB9" w:rsidP="008F3BB9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Генеральный директор (директор) ресурсного центра спорта</w:t>
            </w:r>
          </w:p>
          <w:p w:rsidR="008F3BB9" w:rsidRPr="00E478AC" w:rsidRDefault="008F3BB9" w:rsidP="008F3BB9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Генеральный директор (директор) спортивно-тренировочного центра</w:t>
            </w:r>
          </w:p>
          <w:p w:rsidR="008F3BB9" w:rsidRPr="00E478AC" w:rsidRDefault="008F3BB9" w:rsidP="008F3BB9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Руководитель дирекции всероссийского или международного спортивно-зрелищного мероприятия</w:t>
            </w:r>
          </w:p>
          <w:p w:rsidR="008F3BB9" w:rsidRPr="00E478AC" w:rsidRDefault="008F3BB9" w:rsidP="008F3BB9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</w:pPr>
            <w:r w:rsidRPr="00E478AC">
              <w:t>Директор</w:t>
            </w:r>
          </w:p>
          <w:p w:rsidR="0020333B" w:rsidRPr="00956ED4" w:rsidRDefault="008F3BB9" w:rsidP="008F3BB9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E478AC">
              <w:t>Председатель общероссийского (межрегионального, регионального) объединения физкультурно-спортивных организаций</w:t>
            </w:r>
          </w:p>
        </w:tc>
        <w:tc>
          <w:tcPr>
            <w:tcW w:w="7230" w:type="dxa"/>
          </w:tcPr>
          <w:p w:rsidR="0020333B" w:rsidRPr="0020333B" w:rsidRDefault="0020333B" w:rsidP="0020333B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E478AC">
              <w:t>Стратегическое руководство деятельностью по сопровождению развития физической культуры и спорта</w:t>
            </w:r>
          </w:p>
        </w:tc>
        <w:tc>
          <w:tcPr>
            <w:tcW w:w="995" w:type="dxa"/>
          </w:tcPr>
          <w:p w:rsidR="0020333B" w:rsidRPr="0020333B" w:rsidRDefault="0020333B" w:rsidP="00203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165" w:type="dxa"/>
          </w:tcPr>
          <w:p w:rsidR="0020333B" w:rsidRPr="0020333B" w:rsidRDefault="0020333B" w:rsidP="008F3BB9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694" w:type="dxa"/>
          </w:tcPr>
          <w:p w:rsidR="0020333B" w:rsidRPr="0020333B" w:rsidRDefault="0020333B" w:rsidP="00203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F3BB9" w:rsidRPr="00956ED4" w:rsidTr="0020333B">
        <w:trPr>
          <w:trHeight w:val="255"/>
        </w:trPr>
        <w:tc>
          <w:tcPr>
            <w:tcW w:w="4077" w:type="dxa"/>
            <w:vMerge/>
          </w:tcPr>
          <w:p w:rsidR="008F3BB9" w:rsidRPr="00956ED4" w:rsidRDefault="008F3BB9" w:rsidP="008F3BB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both"/>
            </w:pPr>
            <w:r w:rsidRPr="008F3BB9">
              <w:t xml:space="preserve">Управление </w:t>
            </w:r>
            <w:r>
              <w:t>проектами</w:t>
            </w:r>
            <w:r w:rsidRPr="008F3BB9">
              <w:t xml:space="preserve"> развития физической культуры и спорта</w:t>
            </w:r>
          </w:p>
        </w:tc>
        <w:tc>
          <w:tcPr>
            <w:tcW w:w="995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1165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center"/>
            </w:pPr>
            <w:r w:rsidRPr="008F3BB9">
              <w:t>G/01.7</w:t>
            </w:r>
          </w:p>
        </w:tc>
        <w:tc>
          <w:tcPr>
            <w:tcW w:w="1694" w:type="dxa"/>
          </w:tcPr>
          <w:p w:rsidR="008F3BB9" w:rsidRPr="005E06A1" w:rsidRDefault="008F3BB9" w:rsidP="008F3BB9">
            <w:pPr>
              <w:jc w:val="center"/>
            </w:pPr>
            <w:r w:rsidRPr="005E06A1">
              <w:t>7</w:t>
            </w:r>
          </w:p>
        </w:tc>
      </w:tr>
      <w:tr w:rsidR="008F3BB9" w:rsidRPr="00956ED4" w:rsidTr="0020333B">
        <w:trPr>
          <w:trHeight w:val="255"/>
        </w:trPr>
        <w:tc>
          <w:tcPr>
            <w:tcW w:w="4077" w:type="dxa"/>
            <w:vMerge/>
          </w:tcPr>
          <w:p w:rsidR="008F3BB9" w:rsidRPr="00956ED4" w:rsidRDefault="008F3BB9" w:rsidP="008F3BB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both"/>
            </w:pPr>
            <w:r w:rsidRPr="008F3BB9">
              <w:t xml:space="preserve">Управление персоналом, </w:t>
            </w:r>
            <w:r>
              <w:t xml:space="preserve">реализующим проекты </w:t>
            </w:r>
            <w:r w:rsidRPr="008F3BB9">
              <w:t>развития физической культуры и спорта</w:t>
            </w:r>
          </w:p>
        </w:tc>
        <w:tc>
          <w:tcPr>
            <w:tcW w:w="995" w:type="dxa"/>
          </w:tcPr>
          <w:p w:rsidR="008F3BB9" w:rsidRPr="005E06A1" w:rsidRDefault="008F3BB9" w:rsidP="008F3BB9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center"/>
            </w:pPr>
            <w:r w:rsidRPr="008F3BB9">
              <w:t>G/02.7</w:t>
            </w:r>
          </w:p>
        </w:tc>
        <w:tc>
          <w:tcPr>
            <w:tcW w:w="1694" w:type="dxa"/>
          </w:tcPr>
          <w:p w:rsidR="008F3BB9" w:rsidRPr="005E06A1" w:rsidRDefault="008F3BB9" w:rsidP="008F3BB9">
            <w:pPr>
              <w:jc w:val="center"/>
            </w:pPr>
            <w:r w:rsidRPr="005E06A1">
              <w:t>7</w:t>
            </w:r>
          </w:p>
        </w:tc>
      </w:tr>
      <w:tr w:rsidR="008F3BB9" w:rsidRPr="00956ED4" w:rsidTr="0020333B">
        <w:trPr>
          <w:trHeight w:val="255"/>
        </w:trPr>
        <w:tc>
          <w:tcPr>
            <w:tcW w:w="4077" w:type="dxa"/>
            <w:vMerge/>
          </w:tcPr>
          <w:p w:rsidR="008F3BB9" w:rsidRPr="00956ED4" w:rsidRDefault="008F3BB9" w:rsidP="008F3BB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both"/>
            </w:pPr>
            <w:r w:rsidRPr="008F3BB9">
              <w:t xml:space="preserve">Управление </w:t>
            </w:r>
            <w:r>
              <w:t xml:space="preserve">системой </w:t>
            </w:r>
            <w:r w:rsidRPr="008F3BB9">
              <w:t>развития физической культуры и спорта</w:t>
            </w:r>
          </w:p>
        </w:tc>
        <w:tc>
          <w:tcPr>
            <w:tcW w:w="995" w:type="dxa"/>
          </w:tcPr>
          <w:p w:rsidR="008F3BB9" w:rsidRPr="005E06A1" w:rsidRDefault="008F3BB9" w:rsidP="008F3BB9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center"/>
            </w:pPr>
            <w:r w:rsidRPr="008F3BB9">
              <w:t>G/03.7</w:t>
            </w:r>
          </w:p>
        </w:tc>
        <w:tc>
          <w:tcPr>
            <w:tcW w:w="1694" w:type="dxa"/>
          </w:tcPr>
          <w:p w:rsidR="008F3BB9" w:rsidRPr="005E06A1" w:rsidRDefault="008F3BB9" w:rsidP="008F3BB9">
            <w:pPr>
              <w:jc w:val="center"/>
            </w:pPr>
            <w:r>
              <w:t>7</w:t>
            </w:r>
          </w:p>
        </w:tc>
      </w:tr>
      <w:tr w:rsidR="008F3BB9" w:rsidRPr="00956ED4" w:rsidTr="0020333B">
        <w:trPr>
          <w:trHeight w:val="255"/>
        </w:trPr>
        <w:tc>
          <w:tcPr>
            <w:tcW w:w="4077" w:type="dxa"/>
            <w:vMerge/>
          </w:tcPr>
          <w:p w:rsidR="008F3BB9" w:rsidRPr="00956ED4" w:rsidRDefault="008F3BB9" w:rsidP="008F3BB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both"/>
            </w:pPr>
            <w:r w:rsidRPr="008F3BB9">
              <w:t>Управление материальными ресурсами развития физической культуры и спорта</w:t>
            </w:r>
          </w:p>
        </w:tc>
        <w:tc>
          <w:tcPr>
            <w:tcW w:w="995" w:type="dxa"/>
          </w:tcPr>
          <w:p w:rsidR="008F3BB9" w:rsidRPr="005E06A1" w:rsidRDefault="008F3BB9" w:rsidP="008F3BB9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center"/>
            </w:pPr>
            <w:r w:rsidRPr="008F3BB9">
              <w:t>G/04.7</w:t>
            </w:r>
          </w:p>
        </w:tc>
        <w:tc>
          <w:tcPr>
            <w:tcW w:w="1694" w:type="dxa"/>
          </w:tcPr>
          <w:p w:rsidR="008F3BB9" w:rsidRPr="0020333B" w:rsidRDefault="008F3BB9" w:rsidP="008F3B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F3BB9" w:rsidRPr="00956ED4" w:rsidTr="0020333B">
        <w:trPr>
          <w:trHeight w:val="255"/>
        </w:trPr>
        <w:tc>
          <w:tcPr>
            <w:tcW w:w="4077" w:type="dxa"/>
            <w:vMerge/>
          </w:tcPr>
          <w:p w:rsidR="008F3BB9" w:rsidRPr="00956ED4" w:rsidRDefault="008F3BB9" w:rsidP="008F3BB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both"/>
            </w:pPr>
            <w:r w:rsidRPr="008F3BB9">
              <w:t>Управление качеством реализации развития физической культуры и спорта</w:t>
            </w:r>
          </w:p>
        </w:tc>
        <w:tc>
          <w:tcPr>
            <w:tcW w:w="995" w:type="dxa"/>
          </w:tcPr>
          <w:p w:rsidR="008F3BB9" w:rsidRPr="005E06A1" w:rsidRDefault="008F3BB9" w:rsidP="008F3BB9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center"/>
            </w:pPr>
            <w:r w:rsidRPr="008F3BB9">
              <w:t>G/05.7</w:t>
            </w:r>
          </w:p>
        </w:tc>
        <w:tc>
          <w:tcPr>
            <w:tcW w:w="1694" w:type="dxa"/>
          </w:tcPr>
          <w:p w:rsidR="008F3BB9" w:rsidRPr="005E06A1" w:rsidRDefault="008F3BB9" w:rsidP="008F3BB9">
            <w:pPr>
              <w:jc w:val="center"/>
            </w:pPr>
            <w:r w:rsidRPr="005E06A1">
              <w:t>7</w:t>
            </w:r>
          </w:p>
        </w:tc>
      </w:tr>
      <w:tr w:rsidR="008F3BB9" w:rsidRPr="00956ED4" w:rsidTr="0020333B">
        <w:trPr>
          <w:trHeight w:val="255"/>
        </w:trPr>
        <w:tc>
          <w:tcPr>
            <w:tcW w:w="4077" w:type="dxa"/>
            <w:vMerge/>
          </w:tcPr>
          <w:p w:rsidR="008F3BB9" w:rsidRPr="00956ED4" w:rsidRDefault="008F3BB9" w:rsidP="008F3BB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both"/>
            </w:pPr>
            <w:r w:rsidRPr="008F3BB9">
              <w:t>Организация контроля и учета развития физической культуры и спорта</w:t>
            </w:r>
          </w:p>
        </w:tc>
        <w:tc>
          <w:tcPr>
            <w:tcW w:w="995" w:type="dxa"/>
          </w:tcPr>
          <w:p w:rsidR="008F3BB9" w:rsidRPr="005E06A1" w:rsidRDefault="008F3BB9" w:rsidP="008F3BB9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center"/>
            </w:pPr>
            <w:r w:rsidRPr="008F3BB9">
              <w:t>G/06.7</w:t>
            </w:r>
          </w:p>
        </w:tc>
        <w:tc>
          <w:tcPr>
            <w:tcW w:w="1694" w:type="dxa"/>
          </w:tcPr>
          <w:p w:rsidR="008F3BB9" w:rsidRPr="005E06A1" w:rsidRDefault="008F3BB9" w:rsidP="008F3BB9">
            <w:pPr>
              <w:jc w:val="center"/>
            </w:pPr>
            <w:r w:rsidRPr="005E06A1">
              <w:t>7</w:t>
            </w:r>
          </w:p>
        </w:tc>
      </w:tr>
      <w:tr w:rsidR="008F3BB9" w:rsidRPr="00956ED4" w:rsidTr="0020333B">
        <w:trPr>
          <w:trHeight w:val="255"/>
        </w:trPr>
        <w:tc>
          <w:tcPr>
            <w:tcW w:w="4077" w:type="dxa"/>
            <w:vMerge/>
          </w:tcPr>
          <w:p w:rsidR="008F3BB9" w:rsidRPr="00956ED4" w:rsidRDefault="008F3BB9" w:rsidP="008F3BB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230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both"/>
            </w:pPr>
            <w:r w:rsidRPr="008F3BB9">
              <w:t>Обеспечение условий для развития внутри и межрегиональных спортивных связей</w:t>
            </w:r>
          </w:p>
        </w:tc>
        <w:tc>
          <w:tcPr>
            <w:tcW w:w="995" w:type="dxa"/>
          </w:tcPr>
          <w:p w:rsidR="008F3BB9" w:rsidRPr="005E06A1" w:rsidRDefault="008F3BB9" w:rsidP="008F3BB9">
            <w:pPr>
              <w:jc w:val="center"/>
            </w:pPr>
            <w:r w:rsidRPr="005E06A1">
              <w:t>36</w:t>
            </w:r>
          </w:p>
        </w:tc>
        <w:tc>
          <w:tcPr>
            <w:tcW w:w="1165" w:type="dxa"/>
          </w:tcPr>
          <w:p w:rsidR="008F3BB9" w:rsidRPr="008F3BB9" w:rsidRDefault="008F3BB9" w:rsidP="008F3BB9">
            <w:pPr>
              <w:pStyle w:val="a3"/>
              <w:spacing w:before="0" w:beforeAutospacing="0" w:after="0" w:afterAutospacing="0"/>
              <w:jc w:val="center"/>
            </w:pPr>
            <w:r w:rsidRPr="008F3BB9">
              <w:t>G/07.7</w:t>
            </w:r>
          </w:p>
        </w:tc>
        <w:tc>
          <w:tcPr>
            <w:tcW w:w="1694" w:type="dxa"/>
          </w:tcPr>
          <w:p w:rsidR="008F3BB9" w:rsidRPr="005E06A1" w:rsidRDefault="008F3BB9" w:rsidP="008F3BB9">
            <w:pPr>
              <w:jc w:val="center"/>
            </w:pPr>
            <w:r>
              <w:t>7</w:t>
            </w:r>
          </w:p>
        </w:tc>
      </w:tr>
    </w:tbl>
    <w:p w:rsidR="003B7412" w:rsidRPr="00956ED4" w:rsidRDefault="003B7412" w:rsidP="00956ED4">
      <w:bookmarkStart w:id="0" w:name="_GoBack"/>
      <w:bookmarkEnd w:id="0"/>
    </w:p>
    <w:sectPr w:rsidR="003B7412" w:rsidRPr="00956ED4" w:rsidSect="0020333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D55"/>
    <w:multiLevelType w:val="hybridMultilevel"/>
    <w:tmpl w:val="93E8A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83C"/>
    <w:multiLevelType w:val="hybridMultilevel"/>
    <w:tmpl w:val="123C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171"/>
    <w:multiLevelType w:val="hybridMultilevel"/>
    <w:tmpl w:val="92184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31FC"/>
    <w:multiLevelType w:val="hybridMultilevel"/>
    <w:tmpl w:val="7D5E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1086"/>
    <w:multiLevelType w:val="hybridMultilevel"/>
    <w:tmpl w:val="138AE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75561"/>
    <w:multiLevelType w:val="hybridMultilevel"/>
    <w:tmpl w:val="E4A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1C28"/>
    <w:multiLevelType w:val="hybridMultilevel"/>
    <w:tmpl w:val="C03E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94294"/>
    <w:multiLevelType w:val="hybridMultilevel"/>
    <w:tmpl w:val="7228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15D5"/>
    <w:multiLevelType w:val="hybridMultilevel"/>
    <w:tmpl w:val="A3267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08A9"/>
    <w:multiLevelType w:val="hybridMultilevel"/>
    <w:tmpl w:val="DE5AC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4D0A"/>
    <w:multiLevelType w:val="hybridMultilevel"/>
    <w:tmpl w:val="559A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21160"/>
    <w:multiLevelType w:val="hybridMultilevel"/>
    <w:tmpl w:val="74A0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32C2B"/>
    <w:multiLevelType w:val="hybridMultilevel"/>
    <w:tmpl w:val="5906A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72DD7"/>
    <w:multiLevelType w:val="hybridMultilevel"/>
    <w:tmpl w:val="8C0AD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12"/>
    <w:rsid w:val="00107087"/>
    <w:rsid w:val="00151BA3"/>
    <w:rsid w:val="0017660F"/>
    <w:rsid w:val="0020333B"/>
    <w:rsid w:val="00282974"/>
    <w:rsid w:val="0038303E"/>
    <w:rsid w:val="003B7412"/>
    <w:rsid w:val="00415BE5"/>
    <w:rsid w:val="00417635"/>
    <w:rsid w:val="004923DA"/>
    <w:rsid w:val="005C395F"/>
    <w:rsid w:val="005E06A1"/>
    <w:rsid w:val="00635C8D"/>
    <w:rsid w:val="006B5937"/>
    <w:rsid w:val="0074082E"/>
    <w:rsid w:val="007A381C"/>
    <w:rsid w:val="008921D0"/>
    <w:rsid w:val="008F3BB9"/>
    <w:rsid w:val="00956ED4"/>
    <w:rsid w:val="009C3227"/>
    <w:rsid w:val="00A40831"/>
    <w:rsid w:val="00A6746E"/>
    <w:rsid w:val="00BD3984"/>
    <w:rsid w:val="00E209D5"/>
    <w:rsid w:val="00E60517"/>
    <w:rsid w:val="00F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B518"/>
  <w15:docId w15:val="{6F998C54-E171-4AA1-AAE7-3801D8D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D3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41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7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Основной"/>
    <w:basedOn w:val="a"/>
    <w:link w:val="a7"/>
    <w:qFormat/>
    <w:rsid w:val="003B741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Знак"/>
    <w:basedOn w:val="a0"/>
    <w:link w:val="a6"/>
    <w:rsid w:val="003B7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9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2019-05-16T05:00:00Z</dcterms:created>
  <dcterms:modified xsi:type="dcterms:W3CDTF">2019-05-16T05:00:00Z</dcterms:modified>
</cp:coreProperties>
</file>