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35" w:rsidRPr="0074082E" w:rsidRDefault="00417635"/>
    <w:p w:rsidR="003B7412" w:rsidRPr="0074082E" w:rsidRDefault="003B7412" w:rsidP="003B7412">
      <w:pPr>
        <w:pStyle w:val="2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74082E">
        <w:rPr>
          <w:caps/>
          <w:sz w:val="24"/>
          <w:szCs w:val="24"/>
        </w:rPr>
        <w:t xml:space="preserve">Повышение квалификации в соответствии с требованиями профстандарта </w:t>
      </w:r>
    </w:p>
    <w:p w:rsidR="003B7412" w:rsidRPr="0074082E" w:rsidRDefault="003B7412" w:rsidP="003B7412">
      <w:pPr>
        <w:pStyle w:val="2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74082E">
        <w:rPr>
          <w:caps/>
          <w:sz w:val="24"/>
          <w:szCs w:val="24"/>
        </w:rPr>
        <w:t>05.002  «</w:t>
      </w:r>
      <w:r w:rsidRPr="0074082E">
        <w:rPr>
          <w:sz w:val="24"/>
          <w:szCs w:val="24"/>
        </w:rPr>
        <w:t>Тренер-преподаватель по адаптивной физической культуре и спорту»</w:t>
      </w:r>
    </w:p>
    <w:p w:rsidR="003B7412" w:rsidRPr="0074082E" w:rsidRDefault="003B7412" w:rsidP="003B7412">
      <w:pPr>
        <w:rPr>
          <w:b/>
          <w:caps/>
        </w:rPr>
      </w:pPr>
    </w:p>
    <w:p w:rsidR="003B7412" w:rsidRPr="0074082E" w:rsidRDefault="003B7412" w:rsidP="003B7412"/>
    <w:tbl>
      <w:tblPr>
        <w:tblStyle w:val="a4"/>
        <w:tblW w:w="15127" w:type="dxa"/>
        <w:tblLook w:val="04A0"/>
      </w:tblPr>
      <w:tblGrid>
        <w:gridCol w:w="2660"/>
        <w:gridCol w:w="7938"/>
        <w:gridCol w:w="1559"/>
        <w:gridCol w:w="1276"/>
        <w:gridCol w:w="1694"/>
      </w:tblGrid>
      <w:tr w:rsidR="003B7412" w:rsidRPr="0074082E" w:rsidTr="0074082E">
        <w:tc>
          <w:tcPr>
            <w:tcW w:w="2660" w:type="dxa"/>
          </w:tcPr>
          <w:p w:rsidR="003B7412" w:rsidRPr="0074082E" w:rsidRDefault="003B7412" w:rsidP="00394920">
            <w:pPr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Кому рекомендовано</w:t>
            </w:r>
          </w:p>
        </w:tc>
        <w:tc>
          <w:tcPr>
            <w:tcW w:w="7938" w:type="dxa"/>
          </w:tcPr>
          <w:p w:rsidR="003B7412" w:rsidRPr="0074082E" w:rsidRDefault="003B7412" w:rsidP="00394920">
            <w:pPr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Программы ПК</w:t>
            </w:r>
          </w:p>
        </w:tc>
        <w:tc>
          <w:tcPr>
            <w:tcW w:w="1559" w:type="dxa"/>
          </w:tcPr>
          <w:p w:rsidR="003B7412" w:rsidRPr="0074082E" w:rsidRDefault="003B7412" w:rsidP="00394920">
            <w:pPr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3B7412" w:rsidRPr="0074082E" w:rsidRDefault="003B7412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Код</w:t>
            </w:r>
          </w:p>
          <w:p w:rsidR="003B7412" w:rsidRPr="0074082E" w:rsidRDefault="003B7412" w:rsidP="0038303E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</w:rPr>
              <w:t>трудовой функции</w:t>
            </w:r>
          </w:p>
        </w:tc>
        <w:tc>
          <w:tcPr>
            <w:tcW w:w="1694" w:type="dxa"/>
          </w:tcPr>
          <w:p w:rsidR="003B7412" w:rsidRPr="0074082E" w:rsidRDefault="003B7412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Уровень квалификации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 w:val="restart"/>
          </w:tcPr>
          <w:p w:rsidR="0074082E" w:rsidRPr="0074082E" w:rsidRDefault="0074082E" w:rsidP="005C395F">
            <w:pPr>
              <w:pStyle w:val="a3"/>
              <w:numPr>
                <w:ilvl w:val="0"/>
                <w:numId w:val="2"/>
              </w:numPr>
              <w:tabs>
                <w:tab w:val="left" w:pos="315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Тренер-преподаватель по адаптивной физической культуре</w:t>
            </w:r>
          </w:p>
          <w:p w:rsidR="0074082E" w:rsidRPr="0074082E" w:rsidRDefault="0074082E" w:rsidP="00394920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Коррекция отклонений в развитии и социальная адаптация лиц с ограниченными возможностями здоровья (включая инвалидов) посредством осуществления тренировочного процесса на спортивно-оздоровительном этапе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А</w:t>
            </w: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5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Формирование групп занятий в зависимости от функциональных возможностей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 / 72</w:t>
            </w:r>
          </w:p>
        </w:tc>
        <w:tc>
          <w:tcPr>
            <w:tcW w:w="1276" w:type="dxa"/>
          </w:tcPr>
          <w:p w:rsidR="0074082E" w:rsidRPr="0074082E" w:rsidRDefault="0074082E" w:rsidP="005C395F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A/01.5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5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5C395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Организация практических занятий и тренировок с лицами, имеющими ограниченные возможности здоровья (включая инвалидов) всех возрастных и нозологических групп, по утвержденным программам с учетом специфики спортивно-оздоровительного этапа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</w:t>
            </w:r>
            <w:r w:rsidRPr="0074082E">
              <w:rPr>
                <w:sz w:val="24"/>
                <w:szCs w:val="24"/>
              </w:rPr>
              <w:t xml:space="preserve"> </w:t>
            </w:r>
            <w:r w:rsidRPr="0074082E">
              <w:rPr>
                <w:sz w:val="24"/>
                <w:szCs w:val="24"/>
              </w:rPr>
              <w:t>/</w:t>
            </w:r>
            <w:r w:rsidRPr="0074082E">
              <w:rPr>
                <w:sz w:val="24"/>
                <w:szCs w:val="24"/>
              </w:rPr>
              <w:t xml:space="preserve"> </w:t>
            </w:r>
            <w:r w:rsidRPr="0074082E">
              <w:rPr>
                <w:sz w:val="24"/>
                <w:szCs w:val="24"/>
              </w:rPr>
              <w:t>72</w:t>
            </w:r>
            <w:r w:rsidRPr="0074082E">
              <w:rPr>
                <w:sz w:val="24"/>
                <w:szCs w:val="24"/>
              </w:rPr>
              <w:t xml:space="preserve"> / 36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A/02</w:t>
            </w:r>
            <w:r w:rsidRPr="0074082E">
              <w:rPr>
                <w:sz w:val="24"/>
                <w:szCs w:val="24"/>
              </w:rPr>
              <w:t>.5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5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8921D0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 xml:space="preserve">Формирование представлений о теоретических основах физической культуры у обучающихся лиц с ограниченными возможностями здоровья (включая инвалидов) всех возрастных и нозологических групп 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</w:t>
            </w:r>
            <w:r w:rsidRPr="0074082E">
              <w:rPr>
                <w:sz w:val="24"/>
                <w:szCs w:val="24"/>
              </w:rPr>
              <w:t xml:space="preserve"> </w:t>
            </w:r>
            <w:r w:rsidRPr="0074082E">
              <w:rPr>
                <w:sz w:val="24"/>
                <w:szCs w:val="24"/>
              </w:rPr>
              <w:t>/72</w:t>
            </w:r>
            <w:r w:rsidRPr="0074082E">
              <w:rPr>
                <w:sz w:val="24"/>
                <w:szCs w:val="24"/>
              </w:rPr>
              <w:t xml:space="preserve"> </w:t>
            </w:r>
            <w:r w:rsidRPr="0074082E">
              <w:rPr>
                <w:sz w:val="24"/>
                <w:szCs w:val="24"/>
              </w:rPr>
              <w:t>/</w:t>
            </w:r>
            <w:r w:rsidRPr="0074082E">
              <w:rPr>
                <w:sz w:val="24"/>
                <w:szCs w:val="24"/>
              </w:rPr>
              <w:t xml:space="preserve"> </w:t>
            </w:r>
            <w:r w:rsidRPr="0074082E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A/03</w:t>
            </w:r>
            <w:r w:rsidRPr="0074082E">
              <w:rPr>
                <w:sz w:val="24"/>
                <w:szCs w:val="24"/>
              </w:rPr>
              <w:t>.5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5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8921D0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Планирование, учет и анализ результатов тренировочного процесса на спортивно-оздоровительном этапе лиц с ограниченными возможностями здоровья (включая инвалидов)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 /72 / 36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A/04</w:t>
            </w:r>
            <w:r w:rsidRPr="0074082E">
              <w:rPr>
                <w:sz w:val="24"/>
                <w:szCs w:val="24"/>
              </w:rPr>
              <w:t>.5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5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8921D0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Осуществление тренировочного процесса на этапе начальной подготовки лиц с ограниченными возможностями здоровья (включая инвалидов)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5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8921D0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Организация отбора лиц с ограниченными возможностями здоровья (включая инвалидов) всех возрастных и нозологических гру</w:t>
            </w:r>
            <w:proofErr w:type="gramStart"/>
            <w:r w:rsidRPr="0074082E">
              <w:rPr>
                <w:sz w:val="24"/>
                <w:szCs w:val="24"/>
              </w:rPr>
              <w:t>пп в гр</w:t>
            </w:r>
            <w:proofErr w:type="gramEnd"/>
            <w:r w:rsidRPr="0074082E">
              <w:rPr>
                <w:sz w:val="24"/>
                <w:szCs w:val="24"/>
              </w:rPr>
              <w:t>уппы и секции этапа начальной подготовки (по виду спорта)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 /</w:t>
            </w:r>
            <w:r w:rsidRPr="0074082E">
              <w:rPr>
                <w:sz w:val="24"/>
                <w:szCs w:val="24"/>
              </w:rPr>
              <w:t xml:space="preserve"> </w:t>
            </w:r>
            <w:r w:rsidRPr="0074082E">
              <w:rPr>
                <w:sz w:val="24"/>
                <w:szCs w:val="24"/>
              </w:rPr>
              <w:t>72 / 36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  <w:lang w:val="en-US"/>
              </w:rPr>
              <w:t>B</w:t>
            </w:r>
            <w:r w:rsidRPr="0074082E">
              <w:rPr>
                <w:sz w:val="24"/>
                <w:szCs w:val="24"/>
              </w:rPr>
              <w:t>/01</w:t>
            </w:r>
            <w:r w:rsidRPr="0074082E">
              <w:rPr>
                <w:sz w:val="24"/>
                <w:szCs w:val="24"/>
              </w:rPr>
              <w:t>.5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5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8921D0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Методика обучения лиц с ограниченными возможностями здоровья (включая инвалидов) всех возрастных и нозологических групп основам техники двигательных действий (по виду спорта)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 /</w:t>
            </w:r>
            <w:r w:rsidRPr="0074082E">
              <w:rPr>
                <w:sz w:val="24"/>
                <w:szCs w:val="24"/>
              </w:rPr>
              <w:t xml:space="preserve"> </w:t>
            </w:r>
            <w:r w:rsidRPr="0074082E">
              <w:rPr>
                <w:sz w:val="24"/>
                <w:szCs w:val="24"/>
              </w:rPr>
              <w:t>72 / 36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  <w:lang w:val="en-US"/>
              </w:rPr>
              <w:t>B</w:t>
            </w:r>
            <w:r w:rsidRPr="0074082E">
              <w:rPr>
                <w:sz w:val="24"/>
                <w:szCs w:val="24"/>
              </w:rPr>
              <w:t>/02</w:t>
            </w:r>
            <w:r w:rsidRPr="0074082E">
              <w:rPr>
                <w:sz w:val="24"/>
                <w:szCs w:val="24"/>
              </w:rPr>
              <w:t>.5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5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8921D0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Подходы к формированию у обучающихся лиц с ограниченными возможностями здоровья (включая инвалидов) всех возрастных и нозологических групп представлений о теоретических основах адаптивного вида спорта, спортивной этике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 /</w:t>
            </w:r>
            <w:r w:rsidRPr="0074082E">
              <w:rPr>
                <w:sz w:val="24"/>
                <w:szCs w:val="24"/>
              </w:rPr>
              <w:t xml:space="preserve"> </w:t>
            </w:r>
            <w:r w:rsidRPr="0074082E">
              <w:rPr>
                <w:sz w:val="24"/>
                <w:szCs w:val="24"/>
              </w:rPr>
              <w:t>72 / 36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  <w:lang w:val="en-US"/>
              </w:rPr>
              <w:t>B</w:t>
            </w:r>
            <w:r w:rsidRPr="0074082E">
              <w:rPr>
                <w:sz w:val="24"/>
                <w:szCs w:val="24"/>
              </w:rPr>
              <w:t>/03</w:t>
            </w:r>
            <w:r w:rsidRPr="0074082E">
              <w:rPr>
                <w:sz w:val="24"/>
                <w:szCs w:val="24"/>
              </w:rPr>
              <w:t>.5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5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8921D0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 xml:space="preserve">Планирование, учет и анализ результатов </w:t>
            </w:r>
            <w:proofErr w:type="gramStart"/>
            <w:r w:rsidRPr="0074082E">
              <w:rPr>
                <w:sz w:val="24"/>
                <w:szCs w:val="24"/>
              </w:rPr>
              <w:t>тренировочного</w:t>
            </w:r>
            <w:proofErr w:type="gramEnd"/>
            <w:r w:rsidRPr="0074082E">
              <w:rPr>
                <w:sz w:val="24"/>
                <w:szCs w:val="24"/>
              </w:rPr>
              <w:t xml:space="preserve"> процесса на этапе начальной подготовки в адаптивном спорте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  <w:lang w:val="en-US"/>
              </w:rPr>
              <w:t>B</w:t>
            </w:r>
            <w:r w:rsidRPr="0074082E">
              <w:rPr>
                <w:sz w:val="24"/>
                <w:szCs w:val="24"/>
              </w:rPr>
              <w:t>/04</w:t>
            </w:r>
            <w:r w:rsidRPr="0074082E">
              <w:rPr>
                <w:sz w:val="24"/>
                <w:szCs w:val="24"/>
              </w:rPr>
              <w:t>.5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5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8921D0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Осуществление тренировочного процесса и руководство состязательной деятельностью лиц с ограниченными возможностями здоровья (включая инвалидов) всех возрастных и нозологических групп на тренировочном этапе (этапе спортивной специализации)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5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38303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Организация процесса отбора лиц с ограниченными возможностями здоровья (включая инвалидов) всех возрастных и нозологических гру</w:t>
            </w:r>
            <w:proofErr w:type="gramStart"/>
            <w:r w:rsidRPr="0074082E">
              <w:rPr>
                <w:sz w:val="24"/>
                <w:szCs w:val="24"/>
              </w:rPr>
              <w:t>пп в гр</w:t>
            </w:r>
            <w:proofErr w:type="gramEnd"/>
            <w:r w:rsidRPr="0074082E">
              <w:rPr>
                <w:sz w:val="24"/>
                <w:szCs w:val="24"/>
              </w:rPr>
              <w:t>уппы и секции тренировочного этапа (этапа спортивной специализации) по виду спорта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  <w:lang w:val="en-US"/>
              </w:rPr>
              <w:t>C</w:t>
            </w:r>
            <w:r w:rsidRPr="0074082E">
              <w:rPr>
                <w:sz w:val="24"/>
                <w:szCs w:val="24"/>
              </w:rPr>
              <w:t>/01</w:t>
            </w:r>
            <w:r w:rsidRPr="0074082E">
              <w:rPr>
                <w:sz w:val="24"/>
                <w:szCs w:val="24"/>
              </w:rPr>
              <w:t>.5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5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38303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 xml:space="preserve">Методика общей и специальной физической, технико-тактической подготовки вида адаптивного спорта 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  <w:lang w:val="en-US"/>
              </w:rPr>
              <w:t>C</w:t>
            </w:r>
            <w:r w:rsidRPr="0074082E">
              <w:rPr>
                <w:sz w:val="24"/>
                <w:szCs w:val="24"/>
              </w:rPr>
              <w:t>/02</w:t>
            </w:r>
            <w:r w:rsidRPr="0074082E">
              <w:rPr>
                <w:sz w:val="24"/>
                <w:szCs w:val="24"/>
              </w:rPr>
              <w:t>.5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5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38303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Формирование навыков соревновательной деятельности в виде адаптивного спорта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  <w:lang w:val="en-US"/>
              </w:rPr>
              <w:t>C</w:t>
            </w:r>
            <w:r w:rsidRPr="0074082E">
              <w:rPr>
                <w:sz w:val="24"/>
                <w:szCs w:val="24"/>
              </w:rPr>
              <w:t>/03</w:t>
            </w:r>
            <w:r w:rsidRPr="0074082E">
              <w:rPr>
                <w:sz w:val="24"/>
                <w:szCs w:val="24"/>
              </w:rPr>
              <w:t>.5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5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38303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 xml:space="preserve">Планирование, учет и анализ результатов </w:t>
            </w:r>
            <w:proofErr w:type="gramStart"/>
            <w:r w:rsidRPr="0074082E">
              <w:rPr>
                <w:sz w:val="24"/>
                <w:szCs w:val="24"/>
              </w:rPr>
              <w:t>тренировочного</w:t>
            </w:r>
            <w:proofErr w:type="gramEnd"/>
            <w:r w:rsidRPr="0074082E">
              <w:rPr>
                <w:sz w:val="24"/>
                <w:szCs w:val="24"/>
              </w:rPr>
              <w:t xml:space="preserve"> процесса на тренировочном этапе (этапе спортивной специализации) в адаптивном спорте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  <w:lang w:val="en-US"/>
              </w:rPr>
              <w:t>C</w:t>
            </w:r>
            <w:r w:rsidRPr="0074082E">
              <w:rPr>
                <w:sz w:val="24"/>
                <w:szCs w:val="24"/>
              </w:rPr>
              <w:t>/04</w:t>
            </w:r>
            <w:r w:rsidRPr="0074082E">
              <w:rPr>
                <w:sz w:val="24"/>
                <w:szCs w:val="24"/>
              </w:rPr>
              <w:t>.5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5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38303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Проведение тренировочных мероприятий и руководство состязательной деятельностью лиц с ограниченными возможностями здоровья (включая инвалидов) всех возрастных и нозологических групп на этапе совершенствования спортивного мастерства и этапе высшего спортивного мастерства</w:t>
            </w:r>
            <w:r>
              <w:rPr>
                <w:sz w:val="24"/>
                <w:szCs w:val="24"/>
              </w:rPr>
              <w:t xml:space="preserve"> в ада</w:t>
            </w:r>
            <w:r w:rsidRPr="0074082E">
              <w:rPr>
                <w:sz w:val="24"/>
                <w:szCs w:val="24"/>
              </w:rPr>
              <w:t>птивном спорте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6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38303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Организация процесса отбора лиц с ограниченными возможностями здоровья (включая инвалидов) всех возрастных и нозологических гру</w:t>
            </w:r>
            <w:proofErr w:type="gramStart"/>
            <w:r w:rsidRPr="0074082E">
              <w:rPr>
                <w:sz w:val="24"/>
                <w:szCs w:val="24"/>
              </w:rPr>
              <w:t>пп в гр</w:t>
            </w:r>
            <w:proofErr w:type="gramEnd"/>
            <w:r w:rsidRPr="0074082E">
              <w:rPr>
                <w:sz w:val="24"/>
                <w:szCs w:val="24"/>
              </w:rPr>
              <w:t>уппы и секции этапа совершенствования спортивного мастерства, высшего спортивного мастерства (по виду спорта)</w:t>
            </w:r>
          </w:p>
        </w:tc>
        <w:tc>
          <w:tcPr>
            <w:tcW w:w="1559" w:type="dxa"/>
          </w:tcPr>
          <w:p w:rsidR="0074082E" w:rsidRPr="0074082E" w:rsidRDefault="0074082E" w:rsidP="0074082E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 xml:space="preserve">144 / 72 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D</w:t>
            </w:r>
            <w:r w:rsidRPr="0074082E">
              <w:rPr>
                <w:sz w:val="24"/>
                <w:szCs w:val="24"/>
              </w:rPr>
              <w:t>/0</w:t>
            </w:r>
            <w:r w:rsidRPr="0074082E">
              <w:rPr>
                <w:sz w:val="24"/>
                <w:szCs w:val="24"/>
                <w:lang w:val="en-US"/>
              </w:rPr>
              <w:t>1</w:t>
            </w:r>
            <w:r w:rsidRPr="0074082E">
              <w:rPr>
                <w:sz w:val="24"/>
                <w:szCs w:val="24"/>
              </w:rPr>
              <w:t>.</w:t>
            </w:r>
            <w:r w:rsidRPr="0074082E">
              <w:rPr>
                <w:sz w:val="24"/>
                <w:szCs w:val="24"/>
                <w:lang w:val="en-US"/>
              </w:rPr>
              <w:t>6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6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38303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 xml:space="preserve"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</w:t>
            </w:r>
            <w:r w:rsidRPr="0074082E">
              <w:rPr>
                <w:sz w:val="24"/>
                <w:szCs w:val="24"/>
              </w:rPr>
              <w:lastRenderedPageBreak/>
              <w:t>нозологических групп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lastRenderedPageBreak/>
              <w:t xml:space="preserve">144 / 72 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D</w:t>
            </w:r>
            <w:r w:rsidRPr="0074082E">
              <w:rPr>
                <w:sz w:val="24"/>
                <w:szCs w:val="24"/>
              </w:rPr>
              <w:t>/0</w:t>
            </w:r>
            <w:r w:rsidRPr="0074082E">
              <w:rPr>
                <w:sz w:val="24"/>
                <w:szCs w:val="24"/>
                <w:lang w:val="en-US"/>
              </w:rPr>
              <w:t>2</w:t>
            </w:r>
            <w:r w:rsidRPr="0074082E">
              <w:rPr>
                <w:sz w:val="24"/>
                <w:szCs w:val="24"/>
              </w:rPr>
              <w:t>.</w:t>
            </w:r>
            <w:r w:rsidRPr="0074082E">
              <w:rPr>
                <w:sz w:val="24"/>
                <w:szCs w:val="24"/>
                <w:lang w:val="en-US"/>
              </w:rPr>
              <w:t>6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6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74082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Методика развития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 xml:space="preserve">144 / 72 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D</w:t>
            </w:r>
            <w:r w:rsidRPr="0074082E">
              <w:rPr>
                <w:sz w:val="24"/>
                <w:szCs w:val="24"/>
              </w:rPr>
              <w:t>/0</w:t>
            </w:r>
            <w:r w:rsidRPr="0074082E">
              <w:rPr>
                <w:sz w:val="24"/>
                <w:szCs w:val="24"/>
              </w:rPr>
              <w:t>3</w:t>
            </w:r>
            <w:r w:rsidRPr="0074082E">
              <w:rPr>
                <w:sz w:val="24"/>
                <w:szCs w:val="24"/>
              </w:rPr>
              <w:t>.</w:t>
            </w:r>
            <w:r w:rsidRPr="0074082E">
              <w:rPr>
                <w:sz w:val="24"/>
                <w:szCs w:val="24"/>
                <w:lang w:val="en-US"/>
              </w:rPr>
              <w:t>6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6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74082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в адаптивном спорте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 xml:space="preserve">144 / 72 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D</w:t>
            </w:r>
            <w:r w:rsidRPr="0074082E">
              <w:rPr>
                <w:sz w:val="24"/>
                <w:szCs w:val="24"/>
              </w:rPr>
              <w:t>/0</w:t>
            </w:r>
            <w:r w:rsidRPr="0074082E">
              <w:rPr>
                <w:sz w:val="24"/>
                <w:szCs w:val="24"/>
              </w:rPr>
              <w:t>4</w:t>
            </w:r>
            <w:r w:rsidRPr="0074082E">
              <w:rPr>
                <w:sz w:val="24"/>
                <w:szCs w:val="24"/>
              </w:rPr>
              <w:t>.</w:t>
            </w:r>
            <w:r w:rsidRPr="0074082E">
              <w:rPr>
                <w:sz w:val="24"/>
                <w:szCs w:val="24"/>
                <w:lang w:val="en-US"/>
              </w:rPr>
              <w:t>6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6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 w:val="restart"/>
          </w:tcPr>
          <w:p w:rsidR="0074082E" w:rsidRPr="0074082E" w:rsidRDefault="0074082E" w:rsidP="0074082E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Старший тренер-преподаватель по адаптивной физической культуре</w:t>
            </w:r>
          </w:p>
          <w:p w:rsidR="0074082E" w:rsidRPr="0074082E" w:rsidRDefault="0074082E" w:rsidP="003B741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74082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Управление работой тренеров-преподавателей по адаптивной физической культуре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6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74082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74082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Планирование работы тренеров-преподавателей по адаптивной физической культуре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 xml:space="preserve">144 / 72 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E</w:t>
            </w:r>
            <w:r w:rsidRPr="0074082E">
              <w:rPr>
                <w:sz w:val="24"/>
                <w:szCs w:val="24"/>
              </w:rPr>
              <w:t>/0</w:t>
            </w:r>
            <w:r w:rsidRPr="0074082E">
              <w:rPr>
                <w:sz w:val="24"/>
                <w:szCs w:val="24"/>
                <w:lang w:val="en-US"/>
              </w:rPr>
              <w:t>1</w:t>
            </w:r>
            <w:r w:rsidRPr="0074082E">
              <w:rPr>
                <w:sz w:val="24"/>
                <w:szCs w:val="24"/>
              </w:rPr>
              <w:t>.</w:t>
            </w:r>
            <w:r w:rsidRPr="0074082E">
              <w:rPr>
                <w:sz w:val="24"/>
                <w:szCs w:val="24"/>
                <w:lang w:val="en-US"/>
              </w:rPr>
              <w:t>6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6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74082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74082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 xml:space="preserve">144 / 72 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E</w:t>
            </w:r>
            <w:r w:rsidRPr="0074082E">
              <w:rPr>
                <w:sz w:val="24"/>
                <w:szCs w:val="24"/>
              </w:rPr>
              <w:t>/0</w:t>
            </w:r>
            <w:r w:rsidRPr="0074082E">
              <w:rPr>
                <w:sz w:val="24"/>
                <w:szCs w:val="24"/>
                <w:lang w:val="en-US"/>
              </w:rPr>
              <w:t>2</w:t>
            </w:r>
            <w:r w:rsidRPr="0074082E">
              <w:rPr>
                <w:sz w:val="24"/>
                <w:szCs w:val="24"/>
              </w:rPr>
              <w:t>.</w:t>
            </w:r>
            <w:r w:rsidRPr="0074082E">
              <w:rPr>
                <w:sz w:val="24"/>
                <w:szCs w:val="24"/>
                <w:lang w:val="en-US"/>
              </w:rPr>
              <w:t>6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6</w:t>
            </w:r>
          </w:p>
        </w:tc>
      </w:tr>
      <w:tr w:rsidR="0074082E" w:rsidRPr="0074082E" w:rsidTr="0074082E">
        <w:trPr>
          <w:trHeight w:val="255"/>
        </w:trPr>
        <w:tc>
          <w:tcPr>
            <w:tcW w:w="2660" w:type="dxa"/>
            <w:vMerge/>
          </w:tcPr>
          <w:p w:rsidR="0074082E" w:rsidRPr="0074082E" w:rsidRDefault="0074082E" w:rsidP="0074082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74082E" w:rsidRDefault="0074082E" w:rsidP="0074082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 xml:space="preserve">Инновационные методики </w:t>
            </w:r>
            <w:proofErr w:type="gramStart"/>
            <w:r w:rsidRPr="0074082E">
              <w:rPr>
                <w:sz w:val="24"/>
                <w:szCs w:val="24"/>
              </w:rPr>
              <w:t>тренировочного</w:t>
            </w:r>
            <w:proofErr w:type="gramEnd"/>
            <w:r w:rsidRPr="0074082E">
              <w:rPr>
                <w:sz w:val="24"/>
                <w:szCs w:val="24"/>
              </w:rPr>
              <w:t xml:space="preserve"> и соревновательного процесса в адаптивной физической культуре и адаптивном спорте</w:t>
            </w:r>
          </w:p>
        </w:tc>
        <w:tc>
          <w:tcPr>
            <w:tcW w:w="1559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  <w:r w:rsidRPr="0074082E">
              <w:rPr>
                <w:sz w:val="24"/>
                <w:szCs w:val="24"/>
              </w:rPr>
              <w:t xml:space="preserve">144 / 72 </w:t>
            </w:r>
          </w:p>
        </w:tc>
        <w:tc>
          <w:tcPr>
            <w:tcW w:w="1276" w:type="dxa"/>
          </w:tcPr>
          <w:p w:rsidR="0074082E" w:rsidRPr="0074082E" w:rsidRDefault="0074082E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E</w:t>
            </w:r>
            <w:r w:rsidRPr="0074082E">
              <w:rPr>
                <w:sz w:val="24"/>
                <w:szCs w:val="24"/>
              </w:rPr>
              <w:t>/0</w:t>
            </w:r>
            <w:r w:rsidRPr="0074082E">
              <w:rPr>
                <w:sz w:val="24"/>
                <w:szCs w:val="24"/>
                <w:lang w:val="en-US"/>
              </w:rPr>
              <w:t>2</w:t>
            </w:r>
            <w:r w:rsidRPr="0074082E">
              <w:rPr>
                <w:sz w:val="24"/>
                <w:szCs w:val="24"/>
              </w:rPr>
              <w:t>.</w:t>
            </w:r>
            <w:r w:rsidRPr="0074082E">
              <w:rPr>
                <w:sz w:val="24"/>
                <w:szCs w:val="24"/>
                <w:lang w:val="en-US"/>
              </w:rPr>
              <w:t>6</w:t>
            </w:r>
          </w:p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74082E" w:rsidRDefault="0074082E" w:rsidP="00394920">
            <w:pPr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74082E">
              <w:rPr>
                <w:sz w:val="24"/>
                <w:szCs w:val="24"/>
                <w:lang w:val="en-US"/>
              </w:rPr>
              <w:t>6</w:t>
            </w:r>
          </w:p>
        </w:tc>
      </w:tr>
    </w:tbl>
    <w:p w:rsidR="003B7412" w:rsidRPr="0074082E" w:rsidRDefault="003B7412"/>
    <w:sectPr w:rsidR="003B7412" w:rsidRPr="0074082E" w:rsidSect="003B74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83C"/>
    <w:multiLevelType w:val="hybridMultilevel"/>
    <w:tmpl w:val="123C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A4171"/>
    <w:multiLevelType w:val="hybridMultilevel"/>
    <w:tmpl w:val="92184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54D0A"/>
    <w:multiLevelType w:val="hybridMultilevel"/>
    <w:tmpl w:val="559A8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412"/>
    <w:rsid w:val="0038303E"/>
    <w:rsid w:val="003B7412"/>
    <w:rsid w:val="00417635"/>
    <w:rsid w:val="005C395F"/>
    <w:rsid w:val="0074082E"/>
    <w:rsid w:val="008921D0"/>
    <w:rsid w:val="00A4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B74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741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B7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74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Основной"/>
    <w:basedOn w:val="a"/>
    <w:link w:val="a7"/>
    <w:qFormat/>
    <w:rsid w:val="003B7412"/>
    <w:pPr>
      <w:ind w:firstLine="709"/>
      <w:jc w:val="both"/>
    </w:pPr>
    <w:rPr>
      <w:sz w:val="28"/>
      <w:szCs w:val="28"/>
    </w:rPr>
  </w:style>
  <w:style w:type="character" w:customStyle="1" w:styleId="a7">
    <w:name w:val="Основной Знак"/>
    <w:basedOn w:val="a0"/>
    <w:link w:val="a6"/>
    <w:rsid w:val="003B74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2019-04-24T09:45:00Z</dcterms:created>
  <dcterms:modified xsi:type="dcterms:W3CDTF">2019-04-24T10:53:00Z</dcterms:modified>
</cp:coreProperties>
</file>